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0EE3ACD3" w14:textId="3F96E766" w:rsidR="00DC6AF2"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238448" w:history="1">
            <w:r w:rsidR="00DC6AF2" w:rsidRPr="00E57E8E">
              <w:rPr>
                <w:rStyle w:val="Hipercze"/>
                <w:rFonts w:cs="Times New Roman"/>
                <w:noProof/>
              </w:rPr>
              <w:t>Streszczenie</w:t>
            </w:r>
            <w:r w:rsidR="00DC6AF2">
              <w:rPr>
                <w:noProof/>
                <w:webHidden/>
              </w:rPr>
              <w:tab/>
            </w:r>
            <w:r w:rsidR="00DC6AF2">
              <w:rPr>
                <w:noProof/>
                <w:webHidden/>
              </w:rPr>
              <w:fldChar w:fldCharType="begin"/>
            </w:r>
            <w:r w:rsidR="00DC6AF2">
              <w:rPr>
                <w:noProof/>
                <w:webHidden/>
              </w:rPr>
              <w:instrText xml:space="preserve"> PAGEREF _Toc156238448 \h </w:instrText>
            </w:r>
            <w:r w:rsidR="00DC6AF2">
              <w:rPr>
                <w:noProof/>
                <w:webHidden/>
              </w:rPr>
            </w:r>
            <w:r w:rsidR="00DC6AF2">
              <w:rPr>
                <w:noProof/>
                <w:webHidden/>
              </w:rPr>
              <w:fldChar w:fldCharType="separate"/>
            </w:r>
            <w:r w:rsidR="00DC6AF2">
              <w:rPr>
                <w:noProof/>
                <w:webHidden/>
              </w:rPr>
              <w:t>6</w:t>
            </w:r>
            <w:r w:rsidR="00DC6AF2">
              <w:rPr>
                <w:noProof/>
                <w:webHidden/>
              </w:rPr>
              <w:fldChar w:fldCharType="end"/>
            </w:r>
          </w:hyperlink>
        </w:p>
        <w:p w14:paraId="4F69C6C9" w14:textId="0F80CED5" w:rsidR="00DC6AF2" w:rsidRDefault="00000000">
          <w:pPr>
            <w:pStyle w:val="Spistreci1"/>
            <w:tabs>
              <w:tab w:val="right" w:leader="dot" w:pos="9062"/>
            </w:tabs>
            <w:rPr>
              <w:rFonts w:eastAsiaTheme="minorEastAsia"/>
              <w:noProof/>
              <w:kern w:val="2"/>
              <w:lang w:eastAsia="pl-PL"/>
              <w14:ligatures w14:val="standardContextual"/>
            </w:rPr>
          </w:pPr>
          <w:hyperlink w:anchor="_Toc156238449" w:history="1">
            <w:r w:rsidR="00DC6AF2" w:rsidRPr="00E57E8E">
              <w:rPr>
                <w:rStyle w:val="Hipercze"/>
                <w:noProof/>
                <w:lang w:val="en-GB"/>
              </w:rPr>
              <w:t>Abstract</w:t>
            </w:r>
            <w:r w:rsidR="00DC6AF2">
              <w:rPr>
                <w:noProof/>
                <w:webHidden/>
              </w:rPr>
              <w:tab/>
            </w:r>
            <w:r w:rsidR="00DC6AF2">
              <w:rPr>
                <w:noProof/>
                <w:webHidden/>
              </w:rPr>
              <w:fldChar w:fldCharType="begin"/>
            </w:r>
            <w:r w:rsidR="00DC6AF2">
              <w:rPr>
                <w:noProof/>
                <w:webHidden/>
              </w:rPr>
              <w:instrText xml:space="preserve"> PAGEREF _Toc156238449 \h </w:instrText>
            </w:r>
            <w:r w:rsidR="00DC6AF2">
              <w:rPr>
                <w:noProof/>
                <w:webHidden/>
              </w:rPr>
            </w:r>
            <w:r w:rsidR="00DC6AF2">
              <w:rPr>
                <w:noProof/>
                <w:webHidden/>
              </w:rPr>
              <w:fldChar w:fldCharType="separate"/>
            </w:r>
            <w:r w:rsidR="00DC6AF2">
              <w:rPr>
                <w:noProof/>
                <w:webHidden/>
              </w:rPr>
              <w:t>6</w:t>
            </w:r>
            <w:r w:rsidR="00DC6AF2">
              <w:rPr>
                <w:noProof/>
                <w:webHidden/>
              </w:rPr>
              <w:fldChar w:fldCharType="end"/>
            </w:r>
          </w:hyperlink>
        </w:p>
        <w:p w14:paraId="27FBE656" w14:textId="11ED0F91" w:rsidR="00DC6AF2" w:rsidRDefault="00000000">
          <w:pPr>
            <w:pStyle w:val="Spistreci1"/>
            <w:tabs>
              <w:tab w:val="right" w:leader="dot" w:pos="9062"/>
            </w:tabs>
            <w:rPr>
              <w:rFonts w:eastAsiaTheme="minorEastAsia"/>
              <w:noProof/>
              <w:kern w:val="2"/>
              <w:lang w:eastAsia="pl-PL"/>
              <w14:ligatures w14:val="standardContextual"/>
            </w:rPr>
          </w:pPr>
          <w:hyperlink w:anchor="_Toc156238450" w:history="1">
            <w:r w:rsidR="00DC6AF2" w:rsidRPr="00E57E8E">
              <w:rPr>
                <w:rStyle w:val="Hipercze"/>
                <w:rFonts w:cs="Times New Roman"/>
                <w:noProof/>
              </w:rPr>
              <w:t>Rozdział I. Wstęp</w:t>
            </w:r>
            <w:r w:rsidR="00DC6AF2">
              <w:rPr>
                <w:noProof/>
                <w:webHidden/>
              </w:rPr>
              <w:tab/>
            </w:r>
            <w:r w:rsidR="00DC6AF2">
              <w:rPr>
                <w:noProof/>
                <w:webHidden/>
              </w:rPr>
              <w:fldChar w:fldCharType="begin"/>
            </w:r>
            <w:r w:rsidR="00DC6AF2">
              <w:rPr>
                <w:noProof/>
                <w:webHidden/>
              </w:rPr>
              <w:instrText xml:space="preserve"> PAGEREF _Toc156238450 \h </w:instrText>
            </w:r>
            <w:r w:rsidR="00DC6AF2">
              <w:rPr>
                <w:noProof/>
                <w:webHidden/>
              </w:rPr>
            </w:r>
            <w:r w:rsidR="00DC6AF2">
              <w:rPr>
                <w:noProof/>
                <w:webHidden/>
              </w:rPr>
              <w:fldChar w:fldCharType="separate"/>
            </w:r>
            <w:r w:rsidR="00DC6AF2">
              <w:rPr>
                <w:noProof/>
                <w:webHidden/>
              </w:rPr>
              <w:t>7</w:t>
            </w:r>
            <w:r w:rsidR="00DC6AF2">
              <w:rPr>
                <w:noProof/>
                <w:webHidden/>
              </w:rPr>
              <w:fldChar w:fldCharType="end"/>
            </w:r>
          </w:hyperlink>
        </w:p>
        <w:p w14:paraId="05C03881" w14:textId="49D79D20" w:rsidR="00DC6AF2" w:rsidRDefault="00000000">
          <w:pPr>
            <w:pStyle w:val="Spistreci2"/>
            <w:tabs>
              <w:tab w:val="right" w:leader="dot" w:pos="9062"/>
            </w:tabs>
            <w:rPr>
              <w:rFonts w:eastAsiaTheme="minorEastAsia"/>
              <w:noProof/>
              <w:kern w:val="2"/>
              <w:lang w:eastAsia="pl-PL"/>
              <w14:ligatures w14:val="standardContextual"/>
            </w:rPr>
          </w:pPr>
          <w:hyperlink w:anchor="_Toc156238451" w:history="1">
            <w:r w:rsidR="00DC6AF2" w:rsidRPr="00E57E8E">
              <w:rPr>
                <w:rStyle w:val="Hipercze"/>
                <w:noProof/>
              </w:rPr>
              <w:t>1.1 Wprowadzenie</w:t>
            </w:r>
            <w:r w:rsidR="00DC6AF2">
              <w:rPr>
                <w:noProof/>
                <w:webHidden/>
              </w:rPr>
              <w:tab/>
            </w:r>
            <w:r w:rsidR="00DC6AF2">
              <w:rPr>
                <w:noProof/>
                <w:webHidden/>
              </w:rPr>
              <w:fldChar w:fldCharType="begin"/>
            </w:r>
            <w:r w:rsidR="00DC6AF2">
              <w:rPr>
                <w:noProof/>
                <w:webHidden/>
              </w:rPr>
              <w:instrText xml:space="preserve"> PAGEREF _Toc156238451 \h </w:instrText>
            </w:r>
            <w:r w:rsidR="00DC6AF2">
              <w:rPr>
                <w:noProof/>
                <w:webHidden/>
              </w:rPr>
            </w:r>
            <w:r w:rsidR="00DC6AF2">
              <w:rPr>
                <w:noProof/>
                <w:webHidden/>
              </w:rPr>
              <w:fldChar w:fldCharType="separate"/>
            </w:r>
            <w:r w:rsidR="00DC6AF2">
              <w:rPr>
                <w:noProof/>
                <w:webHidden/>
              </w:rPr>
              <w:t>7</w:t>
            </w:r>
            <w:r w:rsidR="00DC6AF2">
              <w:rPr>
                <w:noProof/>
                <w:webHidden/>
              </w:rPr>
              <w:fldChar w:fldCharType="end"/>
            </w:r>
          </w:hyperlink>
        </w:p>
        <w:p w14:paraId="3A445660" w14:textId="3514F278" w:rsidR="00DC6AF2" w:rsidRDefault="00000000">
          <w:pPr>
            <w:pStyle w:val="Spistreci2"/>
            <w:tabs>
              <w:tab w:val="right" w:leader="dot" w:pos="9062"/>
            </w:tabs>
            <w:rPr>
              <w:rFonts w:eastAsiaTheme="minorEastAsia"/>
              <w:noProof/>
              <w:kern w:val="2"/>
              <w:lang w:eastAsia="pl-PL"/>
              <w14:ligatures w14:val="standardContextual"/>
            </w:rPr>
          </w:pPr>
          <w:hyperlink w:anchor="_Toc156238452" w:history="1">
            <w:r w:rsidR="00DC6AF2" w:rsidRPr="00E57E8E">
              <w:rPr>
                <w:rStyle w:val="Hipercze"/>
                <w:noProof/>
              </w:rPr>
              <w:t>1.2 Cel i zakres pracy</w:t>
            </w:r>
            <w:r w:rsidR="00DC6AF2">
              <w:rPr>
                <w:noProof/>
                <w:webHidden/>
              </w:rPr>
              <w:tab/>
            </w:r>
            <w:r w:rsidR="00DC6AF2">
              <w:rPr>
                <w:noProof/>
                <w:webHidden/>
              </w:rPr>
              <w:fldChar w:fldCharType="begin"/>
            </w:r>
            <w:r w:rsidR="00DC6AF2">
              <w:rPr>
                <w:noProof/>
                <w:webHidden/>
              </w:rPr>
              <w:instrText xml:space="preserve"> PAGEREF _Toc156238452 \h </w:instrText>
            </w:r>
            <w:r w:rsidR="00DC6AF2">
              <w:rPr>
                <w:noProof/>
                <w:webHidden/>
              </w:rPr>
            </w:r>
            <w:r w:rsidR="00DC6AF2">
              <w:rPr>
                <w:noProof/>
                <w:webHidden/>
              </w:rPr>
              <w:fldChar w:fldCharType="separate"/>
            </w:r>
            <w:r w:rsidR="00DC6AF2">
              <w:rPr>
                <w:noProof/>
                <w:webHidden/>
              </w:rPr>
              <w:t>8</w:t>
            </w:r>
            <w:r w:rsidR="00DC6AF2">
              <w:rPr>
                <w:noProof/>
                <w:webHidden/>
              </w:rPr>
              <w:fldChar w:fldCharType="end"/>
            </w:r>
          </w:hyperlink>
        </w:p>
        <w:p w14:paraId="6AB26C7A" w14:textId="771D6443" w:rsidR="00DC6AF2" w:rsidRDefault="00000000">
          <w:pPr>
            <w:pStyle w:val="Spistreci2"/>
            <w:tabs>
              <w:tab w:val="right" w:leader="dot" w:pos="9062"/>
            </w:tabs>
            <w:rPr>
              <w:rFonts w:eastAsiaTheme="minorEastAsia"/>
              <w:noProof/>
              <w:kern w:val="2"/>
              <w:lang w:eastAsia="pl-PL"/>
              <w14:ligatures w14:val="standardContextual"/>
            </w:rPr>
          </w:pPr>
          <w:hyperlink w:anchor="_Toc156238453" w:history="1">
            <w:r w:rsidR="00DC6AF2" w:rsidRPr="00E57E8E">
              <w:rPr>
                <w:rStyle w:val="Hipercze"/>
                <w:noProof/>
              </w:rPr>
              <w:t>1.3 Wykorzystane technologie</w:t>
            </w:r>
            <w:r w:rsidR="00DC6AF2">
              <w:rPr>
                <w:noProof/>
                <w:webHidden/>
              </w:rPr>
              <w:tab/>
            </w:r>
            <w:r w:rsidR="00DC6AF2">
              <w:rPr>
                <w:noProof/>
                <w:webHidden/>
              </w:rPr>
              <w:fldChar w:fldCharType="begin"/>
            </w:r>
            <w:r w:rsidR="00DC6AF2">
              <w:rPr>
                <w:noProof/>
                <w:webHidden/>
              </w:rPr>
              <w:instrText xml:space="preserve"> PAGEREF _Toc156238453 \h </w:instrText>
            </w:r>
            <w:r w:rsidR="00DC6AF2">
              <w:rPr>
                <w:noProof/>
                <w:webHidden/>
              </w:rPr>
            </w:r>
            <w:r w:rsidR="00DC6AF2">
              <w:rPr>
                <w:noProof/>
                <w:webHidden/>
              </w:rPr>
              <w:fldChar w:fldCharType="separate"/>
            </w:r>
            <w:r w:rsidR="00DC6AF2">
              <w:rPr>
                <w:noProof/>
                <w:webHidden/>
              </w:rPr>
              <w:t>8</w:t>
            </w:r>
            <w:r w:rsidR="00DC6AF2">
              <w:rPr>
                <w:noProof/>
                <w:webHidden/>
              </w:rPr>
              <w:fldChar w:fldCharType="end"/>
            </w:r>
          </w:hyperlink>
        </w:p>
        <w:p w14:paraId="59F868B9" w14:textId="4EC740A5" w:rsidR="00DC6AF2" w:rsidRDefault="00000000">
          <w:pPr>
            <w:pStyle w:val="Spistreci3"/>
            <w:tabs>
              <w:tab w:val="right" w:leader="dot" w:pos="9062"/>
            </w:tabs>
            <w:rPr>
              <w:rFonts w:eastAsiaTheme="minorEastAsia"/>
              <w:noProof/>
              <w:kern w:val="2"/>
              <w:lang w:eastAsia="pl-PL"/>
              <w14:ligatures w14:val="standardContextual"/>
            </w:rPr>
          </w:pPr>
          <w:hyperlink w:anchor="_Toc156238454" w:history="1">
            <w:r w:rsidR="00DC6AF2" w:rsidRPr="00E57E8E">
              <w:rPr>
                <w:rStyle w:val="Hipercze"/>
                <w:noProof/>
              </w:rPr>
              <w:t>1.3.1 Technologie backendowe</w:t>
            </w:r>
            <w:r w:rsidR="00DC6AF2">
              <w:rPr>
                <w:noProof/>
                <w:webHidden/>
              </w:rPr>
              <w:tab/>
            </w:r>
            <w:r w:rsidR="00DC6AF2">
              <w:rPr>
                <w:noProof/>
                <w:webHidden/>
              </w:rPr>
              <w:fldChar w:fldCharType="begin"/>
            </w:r>
            <w:r w:rsidR="00DC6AF2">
              <w:rPr>
                <w:noProof/>
                <w:webHidden/>
              </w:rPr>
              <w:instrText xml:space="preserve"> PAGEREF _Toc156238454 \h </w:instrText>
            </w:r>
            <w:r w:rsidR="00DC6AF2">
              <w:rPr>
                <w:noProof/>
                <w:webHidden/>
              </w:rPr>
            </w:r>
            <w:r w:rsidR="00DC6AF2">
              <w:rPr>
                <w:noProof/>
                <w:webHidden/>
              </w:rPr>
              <w:fldChar w:fldCharType="separate"/>
            </w:r>
            <w:r w:rsidR="00DC6AF2">
              <w:rPr>
                <w:noProof/>
                <w:webHidden/>
              </w:rPr>
              <w:t>9</w:t>
            </w:r>
            <w:r w:rsidR="00DC6AF2">
              <w:rPr>
                <w:noProof/>
                <w:webHidden/>
              </w:rPr>
              <w:fldChar w:fldCharType="end"/>
            </w:r>
          </w:hyperlink>
        </w:p>
        <w:p w14:paraId="29D66A55" w14:textId="58E83011" w:rsidR="00DC6AF2" w:rsidRDefault="00000000">
          <w:pPr>
            <w:pStyle w:val="Spistreci3"/>
            <w:tabs>
              <w:tab w:val="right" w:leader="dot" w:pos="9062"/>
            </w:tabs>
            <w:rPr>
              <w:rFonts w:eastAsiaTheme="minorEastAsia"/>
              <w:noProof/>
              <w:kern w:val="2"/>
              <w:lang w:eastAsia="pl-PL"/>
              <w14:ligatures w14:val="standardContextual"/>
            </w:rPr>
          </w:pPr>
          <w:hyperlink w:anchor="_Toc156238455" w:history="1">
            <w:r w:rsidR="00DC6AF2" w:rsidRPr="00E57E8E">
              <w:rPr>
                <w:rStyle w:val="Hipercze"/>
                <w:noProof/>
              </w:rPr>
              <w:t>1.3.2 Technologie frontendowe</w:t>
            </w:r>
            <w:r w:rsidR="00DC6AF2">
              <w:rPr>
                <w:noProof/>
                <w:webHidden/>
              </w:rPr>
              <w:tab/>
            </w:r>
            <w:r w:rsidR="00DC6AF2">
              <w:rPr>
                <w:noProof/>
                <w:webHidden/>
              </w:rPr>
              <w:fldChar w:fldCharType="begin"/>
            </w:r>
            <w:r w:rsidR="00DC6AF2">
              <w:rPr>
                <w:noProof/>
                <w:webHidden/>
              </w:rPr>
              <w:instrText xml:space="preserve"> PAGEREF _Toc156238455 \h </w:instrText>
            </w:r>
            <w:r w:rsidR="00DC6AF2">
              <w:rPr>
                <w:noProof/>
                <w:webHidden/>
              </w:rPr>
            </w:r>
            <w:r w:rsidR="00DC6AF2">
              <w:rPr>
                <w:noProof/>
                <w:webHidden/>
              </w:rPr>
              <w:fldChar w:fldCharType="separate"/>
            </w:r>
            <w:r w:rsidR="00DC6AF2">
              <w:rPr>
                <w:noProof/>
                <w:webHidden/>
              </w:rPr>
              <w:t>10</w:t>
            </w:r>
            <w:r w:rsidR="00DC6AF2">
              <w:rPr>
                <w:noProof/>
                <w:webHidden/>
              </w:rPr>
              <w:fldChar w:fldCharType="end"/>
            </w:r>
          </w:hyperlink>
        </w:p>
        <w:p w14:paraId="21BA12A7" w14:textId="349624C1" w:rsidR="00DC6AF2" w:rsidRDefault="00000000">
          <w:pPr>
            <w:pStyle w:val="Spistreci1"/>
            <w:tabs>
              <w:tab w:val="right" w:leader="dot" w:pos="9062"/>
            </w:tabs>
            <w:rPr>
              <w:rFonts w:eastAsiaTheme="minorEastAsia"/>
              <w:noProof/>
              <w:kern w:val="2"/>
              <w:lang w:eastAsia="pl-PL"/>
              <w14:ligatures w14:val="standardContextual"/>
            </w:rPr>
          </w:pPr>
          <w:hyperlink w:anchor="_Toc156238456" w:history="1">
            <w:r w:rsidR="00DC6AF2" w:rsidRPr="00E57E8E">
              <w:rPr>
                <w:rStyle w:val="Hipercze"/>
                <w:noProof/>
              </w:rPr>
              <w:t>Rozdział II. Specyfikacja systemu</w:t>
            </w:r>
            <w:r w:rsidR="00DC6AF2">
              <w:rPr>
                <w:noProof/>
                <w:webHidden/>
              </w:rPr>
              <w:tab/>
            </w:r>
            <w:r w:rsidR="00DC6AF2">
              <w:rPr>
                <w:noProof/>
                <w:webHidden/>
              </w:rPr>
              <w:fldChar w:fldCharType="begin"/>
            </w:r>
            <w:r w:rsidR="00DC6AF2">
              <w:rPr>
                <w:noProof/>
                <w:webHidden/>
              </w:rPr>
              <w:instrText xml:space="preserve"> PAGEREF _Toc156238456 \h </w:instrText>
            </w:r>
            <w:r w:rsidR="00DC6AF2">
              <w:rPr>
                <w:noProof/>
                <w:webHidden/>
              </w:rPr>
            </w:r>
            <w:r w:rsidR="00DC6AF2">
              <w:rPr>
                <w:noProof/>
                <w:webHidden/>
              </w:rPr>
              <w:fldChar w:fldCharType="separate"/>
            </w:r>
            <w:r w:rsidR="00DC6AF2">
              <w:rPr>
                <w:noProof/>
                <w:webHidden/>
              </w:rPr>
              <w:t>12</w:t>
            </w:r>
            <w:r w:rsidR="00DC6AF2">
              <w:rPr>
                <w:noProof/>
                <w:webHidden/>
              </w:rPr>
              <w:fldChar w:fldCharType="end"/>
            </w:r>
          </w:hyperlink>
        </w:p>
        <w:p w14:paraId="7A6A46FD" w14:textId="7B11F238" w:rsidR="00DC6AF2" w:rsidRDefault="00000000">
          <w:pPr>
            <w:pStyle w:val="Spistreci2"/>
            <w:tabs>
              <w:tab w:val="right" w:leader="dot" w:pos="9062"/>
            </w:tabs>
            <w:rPr>
              <w:rFonts w:eastAsiaTheme="minorEastAsia"/>
              <w:noProof/>
              <w:kern w:val="2"/>
              <w:lang w:eastAsia="pl-PL"/>
              <w14:ligatures w14:val="standardContextual"/>
            </w:rPr>
          </w:pPr>
          <w:hyperlink w:anchor="_Toc156238457" w:history="1">
            <w:r w:rsidR="00DC6AF2" w:rsidRPr="00E57E8E">
              <w:rPr>
                <w:rStyle w:val="Hipercze"/>
                <w:noProof/>
              </w:rPr>
              <w:t>2.1 Opis systemu</w:t>
            </w:r>
            <w:r w:rsidR="00DC6AF2">
              <w:rPr>
                <w:noProof/>
                <w:webHidden/>
              </w:rPr>
              <w:tab/>
            </w:r>
            <w:r w:rsidR="00DC6AF2">
              <w:rPr>
                <w:noProof/>
                <w:webHidden/>
              </w:rPr>
              <w:fldChar w:fldCharType="begin"/>
            </w:r>
            <w:r w:rsidR="00DC6AF2">
              <w:rPr>
                <w:noProof/>
                <w:webHidden/>
              </w:rPr>
              <w:instrText xml:space="preserve"> PAGEREF _Toc156238457 \h </w:instrText>
            </w:r>
            <w:r w:rsidR="00DC6AF2">
              <w:rPr>
                <w:noProof/>
                <w:webHidden/>
              </w:rPr>
            </w:r>
            <w:r w:rsidR="00DC6AF2">
              <w:rPr>
                <w:noProof/>
                <w:webHidden/>
              </w:rPr>
              <w:fldChar w:fldCharType="separate"/>
            </w:r>
            <w:r w:rsidR="00DC6AF2">
              <w:rPr>
                <w:noProof/>
                <w:webHidden/>
              </w:rPr>
              <w:t>12</w:t>
            </w:r>
            <w:r w:rsidR="00DC6AF2">
              <w:rPr>
                <w:noProof/>
                <w:webHidden/>
              </w:rPr>
              <w:fldChar w:fldCharType="end"/>
            </w:r>
          </w:hyperlink>
        </w:p>
        <w:p w14:paraId="5A324C33" w14:textId="0E0F9257" w:rsidR="00DC6AF2" w:rsidRDefault="00000000">
          <w:pPr>
            <w:pStyle w:val="Spistreci2"/>
            <w:tabs>
              <w:tab w:val="right" w:leader="dot" w:pos="9062"/>
            </w:tabs>
            <w:rPr>
              <w:rFonts w:eastAsiaTheme="minorEastAsia"/>
              <w:noProof/>
              <w:kern w:val="2"/>
              <w:lang w:eastAsia="pl-PL"/>
              <w14:ligatures w14:val="standardContextual"/>
            </w:rPr>
          </w:pPr>
          <w:hyperlink w:anchor="_Toc156238458" w:history="1">
            <w:r w:rsidR="00DC6AF2" w:rsidRPr="00E57E8E">
              <w:rPr>
                <w:rStyle w:val="Hipercze"/>
                <w:noProof/>
              </w:rPr>
              <w:t>2.2 Funkcjonalności systemu</w:t>
            </w:r>
            <w:r w:rsidR="00DC6AF2">
              <w:rPr>
                <w:noProof/>
                <w:webHidden/>
              </w:rPr>
              <w:tab/>
            </w:r>
            <w:r w:rsidR="00DC6AF2">
              <w:rPr>
                <w:noProof/>
                <w:webHidden/>
              </w:rPr>
              <w:fldChar w:fldCharType="begin"/>
            </w:r>
            <w:r w:rsidR="00DC6AF2">
              <w:rPr>
                <w:noProof/>
                <w:webHidden/>
              </w:rPr>
              <w:instrText xml:space="preserve"> PAGEREF _Toc156238458 \h </w:instrText>
            </w:r>
            <w:r w:rsidR="00DC6AF2">
              <w:rPr>
                <w:noProof/>
                <w:webHidden/>
              </w:rPr>
            </w:r>
            <w:r w:rsidR="00DC6AF2">
              <w:rPr>
                <w:noProof/>
                <w:webHidden/>
              </w:rPr>
              <w:fldChar w:fldCharType="separate"/>
            </w:r>
            <w:r w:rsidR="00DC6AF2">
              <w:rPr>
                <w:noProof/>
                <w:webHidden/>
              </w:rPr>
              <w:t>14</w:t>
            </w:r>
            <w:r w:rsidR="00DC6AF2">
              <w:rPr>
                <w:noProof/>
                <w:webHidden/>
              </w:rPr>
              <w:fldChar w:fldCharType="end"/>
            </w:r>
          </w:hyperlink>
        </w:p>
        <w:p w14:paraId="56A216C5" w14:textId="0E68C4DC" w:rsidR="00DC6AF2" w:rsidRDefault="00000000">
          <w:pPr>
            <w:pStyle w:val="Spistreci3"/>
            <w:tabs>
              <w:tab w:val="right" w:leader="dot" w:pos="9062"/>
            </w:tabs>
            <w:rPr>
              <w:rFonts w:eastAsiaTheme="minorEastAsia"/>
              <w:noProof/>
              <w:kern w:val="2"/>
              <w:lang w:eastAsia="pl-PL"/>
              <w14:ligatures w14:val="standardContextual"/>
            </w:rPr>
          </w:pPr>
          <w:hyperlink w:anchor="_Toc156238459" w:history="1">
            <w:r w:rsidR="00DC6AF2" w:rsidRPr="00E57E8E">
              <w:rPr>
                <w:rStyle w:val="Hipercze"/>
                <w:noProof/>
              </w:rPr>
              <w:t>2.2.1 Funkcjonalności ogólne</w:t>
            </w:r>
            <w:r w:rsidR="00DC6AF2">
              <w:rPr>
                <w:noProof/>
                <w:webHidden/>
              </w:rPr>
              <w:tab/>
            </w:r>
            <w:r w:rsidR="00DC6AF2">
              <w:rPr>
                <w:noProof/>
                <w:webHidden/>
              </w:rPr>
              <w:fldChar w:fldCharType="begin"/>
            </w:r>
            <w:r w:rsidR="00DC6AF2">
              <w:rPr>
                <w:noProof/>
                <w:webHidden/>
              </w:rPr>
              <w:instrText xml:space="preserve"> PAGEREF _Toc156238459 \h </w:instrText>
            </w:r>
            <w:r w:rsidR="00DC6AF2">
              <w:rPr>
                <w:noProof/>
                <w:webHidden/>
              </w:rPr>
            </w:r>
            <w:r w:rsidR="00DC6AF2">
              <w:rPr>
                <w:noProof/>
                <w:webHidden/>
              </w:rPr>
              <w:fldChar w:fldCharType="separate"/>
            </w:r>
            <w:r w:rsidR="00DC6AF2">
              <w:rPr>
                <w:noProof/>
                <w:webHidden/>
              </w:rPr>
              <w:t>14</w:t>
            </w:r>
            <w:r w:rsidR="00DC6AF2">
              <w:rPr>
                <w:noProof/>
                <w:webHidden/>
              </w:rPr>
              <w:fldChar w:fldCharType="end"/>
            </w:r>
          </w:hyperlink>
        </w:p>
        <w:p w14:paraId="23506008" w14:textId="7BE99A57" w:rsidR="00DC6AF2" w:rsidRDefault="00000000">
          <w:pPr>
            <w:pStyle w:val="Spistreci3"/>
            <w:tabs>
              <w:tab w:val="right" w:leader="dot" w:pos="9062"/>
            </w:tabs>
            <w:rPr>
              <w:rFonts w:eastAsiaTheme="minorEastAsia"/>
              <w:noProof/>
              <w:kern w:val="2"/>
              <w:lang w:eastAsia="pl-PL"/>
              <w14:ligatures w14:val="standardContextual"/>
            </w:rPr>
          </w:pPr>
          <w:hyperlink w:anchor="_Toc156238460" w:history="1">
            <w:r w:rsidR="00DC6AF2" w:rsidRPr="00E57E8E">
              <w:rPr>
                <w:rStyle w:val="Hipercze"/>
                <w:noProof/>
              </w:rPr>
              <w:t>2.2.2 Funkcjonalności modułu hodowlanego</w:t>
            </w:r>
            <w:r w:rsidR="00DC6AF2">
              <w:rPr>
                <w:noProof/>
                <w:webHidden/>
              </w:rPr>
              <w:tab/>
            </w:r>
            <w:r w:rsidR="00DC6AF2">
              <w:rPr>
                <w:noProof/>
                <w:webHidden/>
              </w:rPr>
              <w:fldChar w:fldCharType="begin"/>
            </w:r>
            <w:r w:rsidR="00DC6AF2">
              <w:rPr>
                <w:noProof/>
                <w:webHidden/>
              </w:rPr>
              <w:instrText xml:space="preserve"> PAGEREF _Toc156238460 \h </w:instrText>
            </w:r>
            <w:r w:rsidR="00DC6AF2">
              <w:rPr>
                <w:noProof/>
                <w:webHidden/>
              </w:rPr>
            </w:r>
            <w:r w:rsidR="00DC6AF2">
              <w:rPr>
                <w:noProof/>
                <w:webHidden/>
              </w:rPr>
              <w:fldChar w:fldCharType="separate"/>
            </w:r>
            <w:r w:rsidR="00DC6AF2">
              <w:rPr>
                <w:noProof/>
                <w:webHidden/>
              </w:rPr>
              <w:t>15</w:t>
            </w:r>
            <w:r w:rsidR="00DC6AF2">
              <w:rPr>
                <w:noProof/>
                <w:webHidden/>
              </w:rPr>
              <w:fldChar w:fldCharType="end"/>
            </w:r>
          </w:hyperlink>
        </w:p>
        <w:p w14:paraId="5D80CBED" w14:textId="679A2239" w:rsidR="00DC6AF2" w:rsidRDefault="00000000">
          <w:pPr>
            <w:pStyle w:val="Spistreci3"/>
            <w:tabs>
              <w:tab w:val="right" w:leader="dot" w:pos="9062"/>
            </w:tabs>
            <w:rPr>
              <w:rFonts w:eastAsiaTheme="minorEastAsia"/>
              <w:noProof/>
              <w:kern w:val="2"/>
              <w:lang w:eastAsia="pl-PL"/>
              <w14:ligatures w14:val="standardContextual"/>
            </w:rPr>
          </w:pPr>
          <w:hyperlink w:anchor="_Toc156238461" w:history="1">
            <w:r w:rsidR="00DC6AF2" w:rsidRPr="00E57E8E">
              <w:rPr>
                <w:rStyle w:val="Hipercze"/>
                <w:noProof/>
              </w:rPr>
              <w:t>2.2.3 Funkcjonalności modułu uprawowego</w:t>
            </w:r>
            <w:r w:rsidR="00DC6AF2">
              <w:rPr>
                <w:noProof/>
                <w:webHidden/>
              </w:rPr>
              <w:tab/>
            </w:r>
            <w:r w:rsidR="00DC6AF2">
              <w:rPr>
                <w:noProof/>
                <w:webHidden/>
              </w:rPr>
              <w:fldChar w:fldCharType="begin"/>
            </w:r>
            <w:r w:rsidR="00DC6AF2">
              <w:rPr>
                <w:noProof/>
                <w:webHidden/>
              </w:rPr>
              <w:instrText xml:space="preserve"> PAGEREF _Toc156238461 \h </w:instrText>
            </w:r>
            <w:r w:rsidR="00DC6AF2">
              <w:rPr>
                <w:noProof/>
                <w:webHidden/>
              </w:rPr>
            </w:r>
            <w:r w:rsidR="00DC6AF2">
              <w:rPr>
                <w:noProof/>
                <w:webHidden/>
              </w:rPr>
              <w:fldChar w:fldCharType="separate"/>
            </w:r>
            <w:r w:rsidR="00DC6AF2">
              <w:rPr>
                <w:noProof/>
                <w:webHidden/>
              </w:rPr>
              <w:t>16</w:t>
            </w:r>
            <w:r w:rsidR="00DC6AF2">
              <w:rPr>
                <w:noProof/>
                <w:webHidden/>
              </w:rPr>
              <w:fldChar w:fldCharType="end"/>
            </w:r>
          </w:hyperlink>
        </w:p>
        <w:p w14:paraId="311C25B4" w14:textId="134E0BB0" w:rsidR="00DC6AF2" w:rsidRDefault="00000000">
          <w:pPr>
            <w:pStyle w:val="Spistreci1"/>
            <w:tabs>
              <w:tab w:val="right" w:leader="dot" w:pos="9062"/>
            </w:tabs>
            <w:rPr>
              <w:rFonts w:eastAsiaTheme="minorEastAsia"/>
              <w:noProof/>
              <w:kern w:val="2"/>
              <w:lang w:eastAsia="pl-PL"/>
              <w14:ligatures w14:val="standardContextual"/>
            </w:rPr>
          </w:pPr>
          <w:hyperlink w:anchor="_Toc156238462" w:history="1">
            <w:r w:rsidR="00DC6AF2" w:rsidRPr="00E57E8E">
              <w:rPr>
                <w:rStyle w:val="Hipercze"/>
                <w:noProof/>
              </w:rPr>
              <w:t>Rozdział III. Diagram przypadków użycia</w:t>
            </w:r>
            <w:r w:rsidR="00DC6AF2">
              <w:rPr>
                <w:noProof/>
                <w:webHidden/>
              </w:rPr>
              <w:tab/>
            </w:r>
            <w:r w:rsidR="00DC6AF2">
              <w:rPr>
                <w:noProof/>
                <w:webHidden/>
              </w:rPr>
              <w:fldChar w:fldCharType="begin"/>
            </w:r>
            <w:r w:rsidR="00DC6AF2">
              <w:rPr>
                <w:noProof/>
                <w:webHidden/>
              </w:rPr>
              <w:instrText xml:space="preserve"> PAGEREF _Toc156238462 \h </w:instrText>
            </w:r>
            <w:r w:rsidR="00DC6AF2">
              <w:rPr>
                <w:noProof/>
                <w:webHidden/>
              </w:rPr>
            </w:r>
            <w:r w:rsidR="00DC6AF2">
              <w:rPr>
                <w:noProof/>
                <w:webHidden/>
              </w:rPr>
              <w:fldChar w:fldCharType="separate"/>
            </w:r>
            <w:r w:rsidR="00DC6AF2">
              <w:rPr>
                <w:noProof/>
                <w:webHidden/>
              </w:rPr>
              <w:t>18</w:t>
            </w:r>
            <w:r w:rsidR="00DC6AF2">
              <w:rPr>
                <w:noProof/>
                <w:webHidden/>
              </w:rPr>
              <w:fldChar w:fldCharType="end"/>
            </w:r>
          </w:hyperlink>
        </w:p>
        <w:p w14:paraId="1FDF45BB" w14:textId="6308716F" w:rsidR="00DC6AF2" w:rsidRDefault="00000000">
          <w:pPr>
            <w:pStyle w:val="Spistreci2"/>
            <w:tabs>
              <w:tab w:val="right" w:leader="dot" w:pos="9062"/>
            </w:tabs>
            <w:rPr>
              <w:rFonts w:eastAsiaTheme="minorEastAsia"/>
              <w:noProof/>
              <w:kern w:val="2"/>
              <w:lang w:eastAsia="pl-PL"/>
              <w14:ligatures w14:val="standardContextual"/>
            </w:rPr>
          </w:pPr>
          <w:hyperlink w:anchor="_Toc156238463" w:history="1">
            <w:r w:rsidR="00DC6AF2" w:rsidRPr="00E57E8E">
              <w:rPr>
                <w:rStyle w:val="Hipercze"/>
                <w:noProof/>
              </w:rPr>
              <w:t>3.1 Aktorzy systemowi</w:t>
            </w:r>
            <w:r w:rsidR="00DC6AF2">
              <w:rPr>
                <w:noProof/>
                <w:webHidden/>
              </w:rPr>
              <w:tab/>
            </w:r>
            <w:r w:rsidR="00DC6AF2">
              <w:rPr>
                <w:noProof/>
                <w:webHidden/>
              </w:rPr>
              <w:fldChar w:fldCharType="begin"/>
            </w:r>
            <w:r w:rsidR="00DC6AF2">
              <w:rPr>
                <w:noProof/>
                <w:webHidden/>
              </w:rPr>
              <w:instrText xml:space="preserve"> PAGEREF _Toc156238463 \h </w:instrText>
            </w:r>
            <w:r w:rsidR="00DC6AF2">
              <w:rPr>
                <w:noProof/>
                <w:webHidden/>
              </w:rPr>
            </w:r>
            <w:r w:rsidR="00DC6AF2">
              <w:rPr>
                <w:noProof/>
                <w:webHidden/>
              </w:rPr>
              <w:fldChar w:fldCharType="separate"/>
            </w:r>
            <w:r w:rsidR="00DC6AF2">
              <w:rPr>
                <w:noProof/>
                <w:webHidden/>
              </w:rPr>
              <w:t>18</w:t>
            </w:r>
            <w:r w:rsidR="00DC6AF2">
              <w:rPr>
                <w:noProof/>
                <w:webHidden/>
              </w:rPr>
              <w:fldChar w:fldCharType="end"/>
            </w:r>
          </w:hyperlink>
        </w:p>
        <w:p w14:paraId="5382DA85" w14:textId="44E53E74" w:rsidR="00DC6AF2" w:rsidRDefault="00000000">
          <w:pPr>
            <w:pStyle w:val="Spistreci2"/>
            <w:tabs>
              <w:tab w:val="right" w:leader="dot" w:pos="9062"/>
            </w:tabs>
            <w:rPr>
              <w:rFonts w:eastAsiaTheme="minorEastAsia"/>
              <w:noProof/>
              <w:kern w:val="2"/>
              <w:lang w:eastAsia="pl-PL"/>
              <w14:ligatures w14:val="standardContextual"/>
            </w:rPr>
          </w:pPr>
          <w:hyperlink w:anchor="_Toc156238464" w:history="1">
            <w:r w:rsidR="00DC6AF2" w:rsidRPr="00E57E8E">
              <w:rPr>
                <w:rStyle w:val="Hipercze"/>
                <w:noProof/>
              </w:rPr>
              <w:t>3.2 Diagram przypadków użycia</w:t>
            </w:r>
            <w:r w:rsidR="00DC6AF2">
              <w:rPr>
                <w:noProof/>
                <w:webHidden/>
              </w:rPr>
              <w:tab/>
            </w:r>
            <w:r w:rsidR="00DC6AF2">
              <w:rPr>
                <w:noProof/>
                <w:webHidden/>
              </w:rPr>
              <w:fldChar w:fldCharType="begin"/>
            </w:r>
            <w:r w:rsidR="00DC6AF2">
              <w:rPr>
                <w:noProof/>
                <w:webHidden/>
              </w:rPr>
              <w:instrText xml:space="preserve"> PAGEREF _Toc156238464 \h </w:instrText>
            </w:r>
            <w:r w:rsidR="00DC6AF2">
              <w:rPr>
                <w:noProof/>
                <w:webHidden/>
              </w:rPr>
            </w:r>
            <w:r w:rsidR="00DC6AF2">
              <w:rPr>
                <w:noProof/>
                <w:webHidden/>
              </w:rPr>
              <w:fldChar w:fldCharType="separate"/>
            </w:r>
            <w:r w:rsidR="00DC6AF2">
              <w:rPr>
                <w:noProof/>
                <w:webHidden/>
              </w:rPr>
              <w:t>18</w:t>
            </w:r>
            <w:r w:rsidR="00DC6AF2">
              <w:rPr>
                <w:noProof/>
                <w:webHidden/>
              </w:rPr>
              <w:fldChar w:fldCharType="end"/>
            </w:r>
          </w:hyperlink>
        </w:p>
        <w:p w14:paraId="5E05F403" w14:textId="091270E2" w:rsidR="00DC6AF2" w:rsidRDefault="00000000">
          <w:pPr>
            <w:pStyle w:val="Spistreci2"/>
            <w:tabs>
              <w:tab w:val="right" w:leader="dot" w:pos="9062"/>
            </w:tabs>
            <w:rPr>
              <w:rFonts w:eastAsiaTheme="minorEastAsia"/>
              <w:noProof/>
              <w:kern w:val="2"/>
              <w:lang w:eastAsia="pl-PL"/>
              <w14:ligatures w14:val="standardContextual"/>
            </w:rPr>
          </w:pPr>
          <w:hyperlink w:anchor="_Toc156238465" w:history="1">
            <w:r w:rsidR="00DC6AF2" w:rsidRPr="00E57E8E">
              <w:rPr>
                <w:rStyle w:val="Hipercze"/>
                <w:noProof/>
              </w:rPr>
              <w:t>3.3 Lista przypadków użycia</w:t>
            </w:r>
            <w:r w:rsidR="00DC6AF2">
              <w:rPr>
                <w:noProof/>
                <w:webHidden/>
              </w:rPr>
              <w:tab/>
            </w:r>
            <w:r w:rsidR="00DC6AF2">
              <w:rPr>
                <w:noProof/>
                <w:webHidden/>
              </w:rPr>
              <w:fldChar w:fldCharType="begin"/>
            </w:r>
            <w:r w:rsidR="00DC6AF2">
              <w:rPr>
                <w:noProof/>
                <w:webHidden/>
              </w:rPr>
              <w:instrText xml:space="preserve"> PAGEREF _Toc156238465 \h </w:instrText>
            </w:r>
            <w:r w:rsidR="00DC6AF2">
              <w:rPr>
                <w:noProof/>
                <w:webHidden/>
              </w:rPr>
            </w:r>
            <w:r w:rsidR="00DC6AF2">
              <w:rPr>
                <w:noProof/>
                <w:webHidden/>
              </w:rPr>
              <w:fldChar w:fldCharType="separate"/>
            </w:r>
            <w:r w:rsidR="00DC6AF2">
              <w:rPr>
                <w:noProof/>
                <w:webHidden/>
              </w:rPr>
              <w:t>21</w:t>
            </w:r>
            <w:r w:rsidR="00DC6AF2">
              <w:rPr>
                <w:noProof/>
                <w:webHidden/>
              </w:rPr>
              <w:fldChar w:fldCharType="end"/>
            </w:r>
          </w:hyperlink>
        </w:p>
        <w:p w14:paraId="256EECCF" w14:textId="0B0C03A3" w:rsidR="00DC6AF2" w:rsidRDefault="00000000">
          <w:pPr>
            <w:pStyle w:val="Spistreci3"/>
            <w:tabs>
              <w:tab w:val="right" w:leader="dot" w:pos="9062"/>
            </w:tabs>
            <w:rPr>
              <w:rFonts w:eastAsiaTheme="minorEastAsia"/>
              <w:noProof/>
              <w:kern w:val="2"/>
              <w:lang w:eastAsia="pl-PL"/>
              <w14:ligatures w14:val="standardContextual"/>
            </w:rPr>
          </w:pPr>
          <w:hyperlink w:anchor="_Toc156238466" w:history="1">
            <w:r w:rsidR="00DC6AF2" w:rsidRPr="00E57E8E">
              <w:rPr>
                <w:rStyle w:val="Hipercze"/>
                <w:noProof/>
              </w:rPr>
              <w:t>3.3.1 Lista PU ogólnych</w:t>
            </w:r>
            <w:r w:rsidR="00DC6AF2">
              <w:rPr>
                <w:noProof/>
                <w:webHidden/>
              </w:rPr>
              <w:tab/>
            </w:r>
            <w:r w:rsidR="00DC6AF2">
              <w:rPr>
                <w:noProof/>
                <w:webHidden/>
              </w:rPr>
              <w:fldChar w:fldCharType="begin"/>
            </w:r>
            <w:r w:rsidR="00DC6AF2">
              <w:rPr>
                <w:noProof/>
                <w:webHidden/>
              </w:rPr>
              <w:instrText xml:space="preserve"> PAGEREF _Toc156238466 \h </w:instrText>
            </w:r>
            <w:r w:rsidR="00DC6AF2">
              <w:rPr>
                <w:noProof/>
                <w:webHidden/>
              </w:rPr>
            </w:r>
            <w:r w:rsidR="00DC6AF2">
              <w:rPr>
                <w:noProof/>
                <w:webHidden/>
              </w:rPr>
              <w:fldChar w:fldCharType="separate"/>
            </w:r>
            <w:r w:rsidR="00DC6AF2">
              <w:rPr>
                <w:noProof/>
                <w:webHidden/>
              </w:rPr>
              <w:t>22</w:t>
            </w:r>
            <w:r w:rsidR="00DC6AF2">
              <w:rPr>
                <w:noProof/>
                <w:webHidden/>
              </w:rPr>
              <w:fldChar w:fldCharType="end"/>
            </w:r>
          </w:hyperlink>
        </w:p>
        <w:p w14:paraId="2B7F933F" w14:textId="3D3DF29F" w:rsidR="00DC6AF2" w:rsidRDefault="00000000">
          <w:pPr>
            <w:pStyle w:val="Spistreci3"/>
            <w:tabs>
              <w:tab w:val="right" w:leader="dot" w:pos="9062"/>
            </w:tabs>
            <w:rPr>
              <w:rFonts w:eastAsiaTheme="minorEastAsia"/>
              <w:noProof/>
              <w:kern w:val="2"/>
              <w:lang w:eastAsia="pl-PL"/>
              <w14:ligatures w14:val="standardContextual"/>
            </w:rPr>
          </w:pPr>
          <w:hyperlink w:anchor="_Toc156238467" w:history="1">
            <w:r w:rsidR="00DC6AF2" w:rsidRPr="00E57E8E">
              <w:rPr>
                <w:rStyle w:val="Hipercze"/>
                <w:noProof/>
              </w:rPr>
              <w:t>3.3.2 Lista PU modułu hodowlanego</w:t>
            </w:r>
            <w:r w:rsidR="00DC6AF2">
              <w:rPr>
                <w:noProof/>
                <w:webHidden/>
              </w:rPr>
              <w:tab/>
            </w:r>
            <w:r w:rsidR="00DC6AF2">
              <w:rPr>
                <w:noProof/>
                <w:webHidden/>
              </w:rPr>
              <w:fldChar w:fldCharType="begin"/>
            </w:r>
            <w:r w:rsidR="00DC6AF2">
              <w:rPr>
                <w:noProof/>
                <w:webHidden/>
              </w:rPr>
              <w:instrText xml:space="preserve"> PAGEREF _Toc156238467 \h </w:instrText>
            </w:r>
            <w:r w:rsidR="00DC6AF2">
              <w:rPr>
                <w:noProof/>
                <w:webHidden/>
              </w:rPr>
            </w:r>
            <w:r w:rsidR="00DC6AF2">
              <w:rPr>
                <w:noProof/>
                <w:webHidden/>
              </w:rPr>
              <w:fldChar w:fldCharType="separate"/>
            </w:r>
            <w:r w:rsidR="00DC6AF2">
              <w:rPr>
                <w:noProof/>
                <w:webHidden/>
              </w:rPr>
              <w:t>24</w:t>
            </w:r>
            <w:r w:rsidR="00DC6AF2">
              <w:rPr>
                <w:noProof/>
                <w:webHidden/>
              </w:rPr>
              <w:fldChar w:fldCharType="end"/>
            </w:r>
          </w:hyperlink>
        </w:p>
        <w:p w14:paraId="5840ADC1" w14:textId="3D1E9392" w:rsidR="00DC6AF2" w:rsidRDefault="00000000">
          <w:pPr>
            <w:pStyle w:val="Spistreci3"/>
            <w:tabs>
              <w:tab w:val="right" w:leader="dot" w:pos="9062"/>
            </w:tabs>
            <w:rPr>
              <w:rFonts w:eastAsiaTheme="minorEastAsia"/>
              <w:noProof/>
              <w:kern w:val="2"/>
              <w:lang w:eastAsia="pl-PL"/>
              <w14:ligatures w14:val="standardContextual"/>
            </w:rPr>
          </w:pPr>
          <w:hyperlink w:anchor="_Toc156238468" w:history="1">
            <w:r w:rsidR="00DC6AF2" w:rsidRPr="00E57E8E">
              <w:rPr>
                <w:rStyle w:val="Hipercze"/>
                <w:noProof/>
              </w:rPr>
              <w:t>3.3.3 Lista PU modułu uprawowego</w:t>
            </w:r>
            <w:r w:rsidR="00DC6AF2">
              <w:rPr>
                <w:noProof/>
                <w:webHidden/>
              </w:rPr>
              <w:tab/>
            </w:r>
            <w:r w:rsidR="00DC6AF2">
              <w:rPr>
                <w:noProof/>
                <w:webHidden/>
              </w:rPr>
              <w:fldChar w:fldCharType="begin"/>
            </w:r>
            <w:r w:rsidR="00DC6AF2">
              <w:rPr>
                <w:noProof/>
                <w:webHidden/>
              </w:rPr>
              <w:instrText xml:space="preserve"> PAGEREF _Toc156238468 \h </w:instrText>
            </w:r>
            <w:r w:rsidR="00DC6AF2">
              <w:rPr>
                <w:noProof/>
                <w:webHidden/>
              </w:rPr>
            </w:r>
            <w:r w:rsidR="00DC6AF2">
              <w:rPr>
                <w:noProof/>
                <w:webHidden/>
              </w:rPr>
              <w:fldChar w:fldCharType="separate"/>
            </w:r>
            <w:r w:rsidR="00DC6AF2">
              <w:rPr>
                <w:noProof/>
                <w:webHidden/>
              </w:rPr>
              <w:t>34</w:t>
            </w:r>
            <w:r w:rsidR="00DC6AF2">
              <w:rPr>
                <w:noProof/>
                <w:webHidden/>
              </w:rPr>
              <w:fldChar w:fldCharType="end"/>
            </w:r>
          </w:hyperlink>
        </w:p>
        <w:p w14:paraId="4456A519" w14:textId="3A83A667" w:rsidR="00DC6AF2" w:rsidRDefault="00000000">
          <w:pPr>
            <w:pStyle w:val="Spistreci1"/>
            <w:tabs>
              <w:tab w:val="right" w:leader="dot" w:pos="9062"/>
            </w:tabs>
            <w:rPr>
              <w:rFonts w:eastAsiaTheme="minorEastAsia"/>
              <w:noProof/>
              <w:kern w:val="2"/>
              <w:lang w:eastAsia="pl-PL"/>
              <w14:ligatures w14:val="standardContextual"/>
            </w:rPr>
          </w:pPr>
          <w:hyperlink w:anchor="_Toc156238469" w:history="1">
            <w:r w:rsidR="00DC6AF2" w:rsidRPr="00E57E8E">
              <w:rPr>
                <w:rStyle w:val="Hipercze"/>
                <w:noProof/>
              </w:rPr>
              <w:t>Rozdział IV. Schemat bazy danych</w:t>
            </w:r>
            <w:r w:rsidR="00DC6AF2">
              <w:rPr>
                <w:noProof/>
                <w:webHidden/>
              </w:rPr>
              <w:tab/>
            </w:r>
            <w:r w:rsidR="00DC6AF2">
              <w:rPr>
                <w:noProof/>
                <w:webHidden/>
              </w:rPr>
              <w:fldChar w:fldCharType="begin"/>
            </w:r>
            <w:r w:rsidR="00DC6AF2">
              <w:rPr>
                <w:noProof/>
                <w:webHidden/>
              </w:rPr>
              <w:instrText xml:space="preserve"> PAGEREF _Toc156238469 \h </w:instrText>
            </w:r>
            <w:r w:rsidR="00DC6AF2">
              <w:rPr>
                <w:noProof/>
                <w:webHidden/>
              </w:rPr>
            </w:r>
            <w:r w:rsidR="00DC6AF2">
              <w:rPr>
                <w:noProof/>
                <w:webHidden/>
              </w:rPr>
              <w:fldChar w:fldCharType="separate"/>
            </w:r>
            <w:r w:rsidR="00DC6AF2">
              <w:rPr>
                <w:noProof/>
                <w:webHidden/>
              </w:rPr>
              <w:t>40</w:t>
            </w:r>
            <w:r w:rsidR="00DC6AF2">
              <w:rPr>
                <w:noProof/>
                <w:webHidden/>
              </w:rPr>
              <w:fldChar w:fldCharType="end"/>
            </w:r>
          </w:hyperlink>
        </w:p>
        <w:p w14:paraId="4B087DB5" w14:textId="50024AEF" w:rsidR="00DC6AF2" w:rsidRDefault="00000000">
          <w:pPr>
            <w:pStyle w:val="Spistreci2"/>
            <w:tabs>
              <w:tab w:val="right" w:leader="dot" w:pos="9062"/>
            </w:tabs>
            <w:rPr>
              <w:rFonts w:eastAsiaTheme="minorEastAsia"/>
              <w:noProof/>
              <w:kern w:val="2"/>
              <w:lang w:eastAsia="pl-PL"/>
              <w14:ligatures w14:val="standardContextual"/>
            </w:rPr>
          </w:pPr>
          <w:hyperlink w:anchor="_Toc156238470" w:history="1">
            <w:r w:rsidR="00DC6AF2" w:rsidRPr="00E57E8E">
              <w:rPr>
                <w:rStyle w:val="Hipercze"/>
                <w:noProof/>
              </w:rPr>
              <w:t>4.1 Wprowadzenie i schemat</w:t>
            </w:r>
            <w:r w:rsidR="00DC6AF2">
              <w:rPr>
                <w:noProof/>
                <w:webHidden/>
              </w:rPr>
              <w:tab/>
            </w:r>
            <w:r w:rsidR="00DC6AF2">
              <w:rPr>
                <w:noProof/>
                <w:webHidden/>
              </w:rPr>
              <w:fldChar w:fldCharType="begin"/>
            </w:r>
            <w:r w:rsidR="00DC6AF2">
              <w:rPr>
                <w:noProof/>
                <w:webHidden/>
              </w:rPr>
              <w:instrText xml:space="preserve"> PAGEREF _Toc156238470 \h </w:instrText>
            </w:r>
            <w:r w:rsidR="00DC6AF2">
              <w:rPr>
                <w:noProof/>
                <w:webHidden/>
              </w:rPr>
            </w:r>
            <w:r w:rsidR="00DC6AF2">
              <w:rPr>
                <w:noProof/>
                <w:webHidden/>
              </w:rPr>
              <w:fldChar w:fldCharType="separate"/>
            </w:r>
            <w:r w:rsidR="00DC6AF2">
              <w:rPr>
                <w:noProof/>
                <w:webHidden/>
              </w:rPr>
              <w:t>40</w:t>
            </w:r>
            <w:r w:rsidR="00DC6AF2">
              <w:rPr>
                <w:noProof/>
                <w:webHidden/>
              </w:rPr>
              <w:fldChar w:fldCharType="end"/>
            </w:r>
          </w:hyperlink>
        </w:p>
        <w:p w14:paraId="1FCB697D" w14:textId="3B80018D" w:rsidR="00DC6AF2" w:rsidRDefault="00000000">
          <w:pPr>
            <w:pStyle w:val="Spistreci2"/>
            <w:tabs>
              <w:tab w:val="right" w:leader="dot" w:pos="9062"/>
            </w:tabs>
            <w:rPr>
              <w:rFonts w:eastAsiaTheme="minorEastAsia"/>
              <w:noProof/>
              <w:kern w:val="2"/>
              <w:lang w:eastAsia="pl-PL"/>
              <w14:ligatures w14:val="standardContextual"/>
            </w:rPr>
          </w:pPr>
          <w:hyperlink w:anchor="_Toc156238471" w:history="1">
            <w:r w:rsidR="00DC6AF2" w:rsidRPr="00E57E8E">
              <w:rPr>
                <w:rStyle w:val="Hipercze"/>
                <w:noProof/>
              </w:rPr>
              <w:t>4.2 Tabele użytkownika i strategia identyfikacji rekordów</w:t>
            </w:r>
            <w:r w:rsidR="00DC6AF2">
              <w:rPr>
                <w:noProof/>
                <w:webHidden/>
              </w:rPr>
              <w:tab/>
            </w:r>
            <w:r w:rsidR="00DC6AF2">
              <w:rPr>
                <w:noProof/>
                <w:webHidden/>
              </w:rPr>
              <w:fldChar w:fldCharType="begin"/>
            </w:r>
            <w:r w:rsidR="00DC6AF2">
              <w:rPr>
                <w:noProof/>
                <w:webHidden/>
              </w:rPr>
              <w:instrText xml:space="preserve"> PAGEREF _Toc156238471 \h </w:instrText>
            </w:r>
            <w:r w:rsidR="00DC6AF2">
              <w:rPr>
                <w:noProof/>
                <w:webHidden/>
              </w:rPr>
            </w:r>
            <w:r w:rsidR="00DC6AF2">
              <w:rPr>
                <w:noProof/>
                <w:webHidden/>
              </w:rPr>
              <w:fldChar w:fldCharType="separate"/>
            </w:r>
            <w:r w:rsidR="00DC6AF2">
              <w:rPr>
                <w:noProof/>
                <w:webHidden/>
              </w:rPr>
              <w:t>41</w:t>
            </w:r>
            <w:r w:rsidR="00DC6AF2">
              <w:rPr>
                <w:noProof/>
                <w:webHidden/>
              </w:rPr>
              <w:fldChar w:fldCharType="end"/>
            </w:r>
          </w:hyperlink>
        </w:p>
        <w:p w14:paraId="599AA6FE" w14:textId="6BD518B7" w:rsidR="00DC6AF2" w:rsidRDefault="00000000">
          <w:pPr>
            <w:pStyle w:val="Spistreci2"/>
            <w:tabs>
              <w:tab w:val="right" w:leader="dot" w:pos="9062"/>
            </w:tabs>
            <w:rPr>
              <w:rFonts w:eastAsiaTheme="minorEastAsia"/>
              <w:noProof/>
              <w:kern w:val="2"/>
              <w:lang w:eastAsia="pl-PL"/>
              <w14:ligatures w14:val="standardContextual"/>
            </w:rPr>
          </w:pPr>
          <w:hyperlink w:anchor="_Toc156238472" w:history="1">
            <w:r w:rsidR="00DC6AF2" w:rsidRPr="00E57E8E">
              <w:rPr>
                <w:rStyle w:val="Hipercze"/>
                <w:noProof/>
              </w:rPr>
              <w:t>4.3 Tabele modułu uprawowego</w:t>
            </w:r>
            <w:r w:rsidR="00DC6AF2">
              <w:rPr>
                <w:noProof/>
                <w:webHidden/>
              </w:rPr>
              <w:tab/>
            </w:r>
            <w:r w:rsidR="00DC6AF2">
              <w:rPr>
                <w:noProof/>
                <w:webHidden/>
              </w:rPr>
              <w:fldChar w:fldCharType="begin"/>
            </w:r>
            <w:r w:rsidR="00DC6AF2">
              <w:rPr>
                <w:noProof/>
                <w:webHidden/>
              </w:rPr>
              <w:instrText xml:space="preserve"> PAGEREF _Toc156238472 \h </w:instrText>
            </w:r>
            <w:r w:rsidR="00DC6AF2">
              <w:rPr>
                <w:noProof/>
                <w:webHidden/>
              </w:rPr>
            </w:r>
            <w:r w:rsidR="00DC6AF2">
              <w:rPr>
                <w:noProof/>
                <w:webHidden/>
              </w:rPr>
              <w:fldChar w:fldCharType="separate"/>
            </w:r>
            <w:r w:rsidR="00DC6AF2">
              <w:rPr>
                <w:noProof/>
                <w:webHidden/>
              </w:rPr>
              <w:t>42</w:t>
            </w:r>
            <w:r w:rsidR="00DC6AF2">
              <w:rPr>
                <w:noProof/>
                <w:webHidden/>
              </w:rPr>
              <w:fldChar w:fldCharType="end"/>
            </w:r>
          </w:hyperlink>
        </w:p>
        <w:p w14:paraId="1D053C29" w14:textId="6CAEAE62" w:rsidR="00DC6AF2" w:rsidRDefault="00000000">
          <w:pPr>
            <w:pStyle w:val="Spistreci2"/>
            <w:tabs>
              <w:tab w:val="right" w:leader="dot" w:pos="9062"/>
            </w:tabs>
            <w:rPr>
              <w:rFonts w:eastAsiaTheme="minorEastAsia"/>
              <w:noProof/>
              <w:kern w:val="2"/>
              <w:lang w:eastAsia="pl-PL"/>
              <w14:ligatures w14:val="standardContextual"/>
            </w:rPr>
          </w:pPr>
          <w:hyperlink w:anchor="_Toc156238473" w:history="1">
            <w:r w:rsidR="00DC6AF2" w:rsidRPr="00E57E8E">
              <w:rPr>
                <w:rStyle w:val="Hipercze"/>
                <w:noProof/>
              </w:rPr>
              <w:t>4.4 Tabele modułu hodowlanego</w:t>
            </w:r>
            <w:r w:rsidR="00DC6AF2">
              <w:rPr>
                <w:noProof/>
                <w:webHidden/>
              </w:rPr>
              <w:tab/>
            </w:r>
            <w:r w:rsidR="00DC6AF2">
              <w:rPr>
                <w:noProof/>
                <w:webHidden/>
              </w:rPr>
              <w:fldChar w:fldCharType="begin"/>
            </w:r>
            <w:r w:rsidR="00DC6AF2">
              <w:rPr>
                <w:noProof/>
                <w:webHidden/>
              </w:rPr>
              <w:instrText xml:space="preserve"> PAGEREF _Toc156238473 \h </w:instrText>
            </w:r>
            <w:r w:rsidR="00DC6AF2">
              <w:rPr>
                <w:noProof/>
                <w:webHidden/>
              </w:rPr>
            </w:r>
            <w:r w:rsidR="00DC6AF2">
              <w:rPr>
                <w:noProof/>
                <w:webHidden/>
              </w:rPr>
              <w:fldChar w:fldCharType="separate"/>
            </w:r>
            <w:r w:rsidR="00DC6AF2">
              <w:rPr>
                <w:noProof/>
                <w:webHidden/>
              </w:rPr>
              <w:t>44</w:t>
            </w:r>
            <w:r w:rsidR="00DC6AF2">
              <w:rPr>
                <w:noProof/>
                <w:webHidden/>
              </w:rPr>
              <w:fldChar w:fldCharType="end"/>
            </w:r>
          </w:hyperlink>
        </w:p>
        <w:p w14:paraId="6CE1BB39" w14:textId="300EB2B3" w:rsidR="00DC6AF2" w:rsidRDefault="00000000">
          <w:pPr>
            <w:pStyle w:val="Spistreci1"/>
            <w:tabs>
              <w:tab w:val="right" w:leader="dot" w:pos="9062"/>
            </w:tabs>
            <w:rPr>
              <w:rFonts w:eastAsiaTheme="minorEastAsia"/>
              <w:noProof/>
              <w:kern w:val="2"/>
              <w:lang w:eastAsia="pl-PL"/>
              <w14:ligatures w14:val="standardContextual"/>
            </w:rPr>
          </w:pPr>
          <w:hyperlink w:anchor="_Toc156238474" w:history="1">
            <w:r w:rsidR="00DC6AF2" w:rsidRPr="00E57E8E">
              <w:rPr>
                <w:rStyle w:val="Hipercze"/>
                <w:noProof/>
              </w:rPr>
              <w:t>Rozdział V. Przewodnik użytkownika po aplikacji</w:t>
            </w:r>
            <w:r w:rsidR="00DC6AF2">
              <w:rPr>
                <w:noProof/>
                <w:webHidden/>
              </w:rPr>
              <w:tab/>
            </w:r>
            <w:r w:rsidR="00DC6AF2">
              <w:rPr>
                <w:noProof/>
                <w:webHidden/>
              </w:rPr>
              <w:fldChar w:fldCharType="begin"/>
            </w:r>
            <w:r w:rsidR="00DC6AF2">
              <w:rPr>
                <w:noProof/>
                <w:webHidden/>
              </w:rPr>
              <w:instrText xml:space="preserve"> PAGEREF _Toc156238474 \h </w:instrText>
            </w:r>
            <w:r w:rsidR="00DC6AF2">
              <w:rPr>
                <w:noProof/>
                <w:webHidden/>
              </w:rPr>
            </w:r>
            <w:r w:rsidR="00DC6AF2">
              <w:rPr>
                <w:noProof/>
                <w:webHidden/>
              </w:rPr>
              <w:fldChar w:fldCharType="separate"/>
            </w:r>
            <w:r w:rsidR="00DC6AF2">
              <w:rPr>
                <w:noProof/>
                <w:webHidden/>
              </w:rPr>
              <w:t>47</w:t>
            </w:r>
            <w:r w:rsidR="00DC6AF2">
              <w:rPr>
                <w:noProof/>
                <w:webHidden/>
              </w:rPr>
              <w:fldChar w:fldCharType="end"/>
            </w:r>
          </w:hyperlink>
        </w:p>
        <w:p w14:paraId="2AD85ABE" w14:textId="30AE203C" w:rsidR="00DC6AF2" w:rsidRDefault="00000000">
          <w:pPr>
            <w:pStyle w:val="Spistreci2"/>
            <w:tabs>
              <w:tab w:val="right" w:leader="dot" w:pos="9062"/>
            </w:tabs>
            <w:rPr>
              <w:rFonts w:eastAsiaTheme="minorEastAsia"/>
              <w:noProof/>
              <w:kern w:val="2"/>
              <w:lang w:eastAsia="pl-PL"/>
              <w14:ligatures w14:val="standardContextual"/>
            </w:rPr>
          </w:pPr>
          <w:hyperlink w:anchor="_Toc156238475" w:history="1">
            <w:r w:rsidR="00DC6AF2" w:rsidRPr="00E57E8E">
              <w:rPr>
                <w:rStyle w:val="Hipercze"/>
                <w:noProof/>
              </w:rPr>
              <w:t>5.1 Funkcjonalności użytkownika</w:t>
            </w:r>
            <w:r w:rsidR="00DC6AF2">
              <w:rPr>
                <w:noProof/>
                <w:webHidden/>
              </w:rPr>
              <w:tab/>
            </w:r>
            <w:r w:rsidR="00DC6AF2">
              <w:rPr>
                <w:noProof/>
                <w:webHidden/>
              </w:rPr>
              <w:fldChar w:fldCharType="begin"/>
            </w:r>
            <w:r w:rsidR="00DC6AF2">
              <w:rPr>
                <w:noProof/>
                <w:webHidden/>
              </w:rPr>
              <w:instrText xml:space="preserve"> PAGEREF _Toc156238475 \h </w:instrText>
            </w:r>
            <w:r w:rsidR="00DC6AF2">
              <w:rPr>
                <w:noProof/>
                <w:webHidden/>
              </w:rPr>
            </w:r>
            <w:r w:rsidR="00DC6AF2">
              <w:rPr>
                <w:noProof/>
                <w:webHidden/>
              </w:rPr>
              <w:fldChar w:fldCharType="separate"/>
            </w:r>
            <w:r w:rsidR="00DC6AF2">
              <w:rPr>
                <w:noProof/>
                <w:webHidden/>
              </w:rPr>
              <w:t>47</w:t>
            </w:r>
            <w:r w:rsidR="00DC6AF2">
              <w:rPr>
                <w:noProof/>
                <w:webHidden/>
              </w:rPr>
              <w:fldChar w:fldCharType="end"/>
            </w:r>
          </w:hyperlink>
        </w:p>
        <w:p w14:paraId="491DE731" w14:textId="7EACA31F" w:rsidR="00DC6AF2" w:rsidRDefault="00000000">
          <w:pPr>
            <w:pStyle w:val="Spistreci3"/>
            <w:tabs>
              <w:tab w:val="right" w:leader="dot" w:pos="9062"/>
            </w:tabs>
            <w:rPr>
              <w:rFonts w:eastAsiaTheme="minorEastAsia"/>
              <w:noProof/>
              <w:kern w:val="2"/>
              <w:lang w:eastAsia="pl-PL"/>
              <w14:ligatures w14:val="standardContextual"/>
            </w:rPr>
          </w:pPr>
          <w:hyperlink w:anchor="_Toc156238476" w:history="1">
            <w:r w:rsidR="00DC6AF2" w:rsidRPr="00E57E8E">
              <w:rPr>
                <w:rStyle w:val="Hipercze"/>
                <w:noProof/>
              </w:rPr>
              <w:t>5.1.1 Zmiana języka interfejsu przed zalogowaniem</w:t>
            </w:r>
            <w:r w:rsidR="00DC6AF2">
              <w:rPr>
                <w:noProof/>
                <w:webHidden/>
              </w:rPr>
              <w:tab/>
            </w:r>
            <w:r w:rsidR="00DC6AF2">
              <w:rPr>
                <w:noProof/>
                <w:webHidden/>
              </w:rPr>
              <w:fldChar w:fldCharType="begin"/>
            </w:r>
            <w:r w:rsidR="00DC6AF2">
              <w:rPr>
                <w:noProof/>
                <w:webHidden/>
              </w:rPr>
              <w:instrText xml:space="preserve"> PAGEREF _Toc156238476 \h </w:instrText>
            </w:r>
            <w:r w:rsidR="00DC6AF2">
              <w:rPr>
                <w:noProof/>
                <w:webHidden/>
              </w:rPr>
            </w:r>
            <w:r w:rsidR="00DC6AF2">
              <w:rPr>
                <w:noProof/>
                <w:webHidden/>
              </w:rPr>
              <w:fldChar w:fldCharType="separate"/>
            </w:r>
            <w:r w:rsidR="00DC6AF2">
              <w:rPr>
                <w:noProof/>
                <w:webHidden/>
              </w:rPr>
              <w:t>48</w:t>
            </w:r>
            <w:r w:rsidR="00DC6AF2">
              <w:rPr>
                <w:noProof/>
                <w:webHidden/>
              </w:rPr>
              <w:fldChar w:fldCharType="end"/>
            </w:r>
          </w:hyperlink>
        </w:p>
        <w:p w14:paraId="1B3B172C" w14:textId="754B8D73" w:rsidR="00DC6AF2" w:rsidRDefault="00000000">
          <w:pPr>
            <w:pStyle w:val="Spistreci3"/>
            <w:tabs>
              <w:tab w:val="right" w:leader="dot" w:pos="9062"/>
            </w:tabs>
            <w:rPr>
              <w:rFonts w:eastAsiaTheme="minorEastAsia"/>
              <w:noProof/>
              <w:kern w:val="2"/>
              <w:lang w:eastAsia="pl-PL"/>
              <w14:ligatures w14:val="standardContextual"/>
            </w:rPr>
          </w:pPr>
          <w:hyperlink w:anchor="_Toc156238477" w:history="1">
            <w:r w:rsidR="00DC6AF2" w:rsidRPr="00E57E8E">
              <w:rPr>
                <w:rStyle w:val="Hipercze"/>
                <w:noProof/>
              </w:rPr>
              <w:t>5.1.2 Rejestracja użytkownika</w:t>
            </w:r>
            <w:r w:rsidR="00DC6AF2">
              <w:rPr>
                <w:noProof/>
                <w:webHidden/>
              </w:rPr>
              <w:tab/>
            </w:r>
            <w:r w:rsidR="00DC6AF2">
              <w:rPr>
                <w:noProof/>
                <w:webHidden/>
              </w:rPr>
              <w:fldChar w:fldCharType="begin"/>
            </w:r>
            <w:r w:rsidR="00DC6AF2">
              <w:rPr>
                <w:noProof/>
                <w:webHidden/>
              </w:rPr>
              <w:instrText xml:space="preserve"> PAGEREF _Toc156238477 \h </w:instrText>
            </w:r>
            <w:r w:rsidR="00DC6AF2">
              <w:rPr>
                <w:noProof/>
                <w:webHidden/>
              </w:rPr>
            </w:r>
            <w:r w:rsidR="00DC6AF2">
              <w:rPr>
                <w:noProof/>
                <w:webHidden/>
              </w:rPr>
              <w:fldChar w:fldCharType="separate"/>
            </w:r>
            <w:r w:rsidR="00DC6AF2">
              <w:rPr>
                <w:noProof/>
                <w:webHidden/>
              </w:rPr>
              <w:t>48</w:t>
            </w:r>
            <w:r w:rsidR="00DC6AF2">
              <w:rPr>
                <w:noProof/>
                <w:webHidden/>
              </w:rPr>
              <w:fldChar w:fldCharType="end"/>
            </w:r>
          </w:hyperlink>
        </w:p>
        <w:p w14:paraId="44F4BAB1" w14:textId="20592542" w:rsidR="00DC6AF2" w:rsidRDefault="00000000">
          <w:pPr>
            <w:pStyle w:val="Spistreci3"/>
            <w:tabs>
              <w:tab w:val="right" w:leader="dot" w:pos="9062"/>
            </w:tabs>
            <w:rPr>
              <w:rFonts w:eastAsiaTheme="minorEastAsia"/>
              <w:noProof/>
              <w:kern w:val="2"/>
              <w:lang w:eastAsia="pl-PL"/>
              <w14:ligatures w14:val="standardContextual"/>
            </w:rPr>
          </w:pPr>
          <w:hyperlink w:anchor="_Toc156238478" w:history="1">
            <w:r w:rsidR="00DC6AF2" w:rsidRPr="00E57E8E">
              <w:rPr>
                <w:rStyle w:val="Hipercze"/>
                <w:noProof/>
              </w:rPr>
              <w:t>5.1.3 Logowanie</w:t>
            </w:r>
            <w:r w:rsidR="00DC6AF2">
              <w:rPr>
                <w:noProof/>
                <w:webHidden/>
              </w:rPr>
              <w:tab/>
            </w:r>
            <w:r w:rsidR="00DC6AF2">
              <w:rPr>
                <w:noProof/>
                <w:webHidden/>
              </w:rPr>
              <w:fldChar w:fldCharType="begin"/>
            </w:r>
            <w:r w:rsidR="00DC6AF2">
              <w:rPr>
                <w:noProof/>
                <w:webHidden/>
              </w:rPr>
              <w:instrText xml:space="preserve"> PAGEREF _Toc156238478 \h </w:instrText>
            </w:r>
            <w:r w:rsidR="00DC6AF2">
              <w:rPr>
                <w:noProof/>
                <w:webHidden/>
              </w:rPr>
            </w:r>
            <w:r w:rsidR="00DC6AF2">
              <w:rPr>
                <w:noProof/>
                <w:webHidden/>
              </w:rPr>
              <w:fldChar w:fldCharType="separate"/>
            </w:r>
            <w:r w:rsidR="00DC6AF2">
              <w:rPr>
                <w:noProof/>
                <w:webHidden/>
              </w:rPr>
              <w:t>48</w:t>
            </w:r>
            <w:r w:rsidR="00DC6AF2">
              <w:rPr>
                <w:noProof/>
                <w:webHidden/>
              </w:rPr>
              <w:fldChar w:fldCharType="end"/>
            </w:r>
          </w:hyperlink>
        </w:p>
        <w:p w14:paraId="7BAAEB9E" w14:textId="19599CCB" w:rsidR="00DC6AF2" w:rsidRDefault="00000000">
          <w:pPr>
            <w:pStyle w:val="Spistreci3"/>
            <w:tabs>
              <w:tab w:val="right" w:leader="dot" w:pos="9062"/>
            </w:tabs>
            <w:rPr>
              <w:rFonts w:eastAsiaTheme="minorEastAsia"/>
              <w:noProof/>
              <w:kern w:val="2"/>
              <w:lang w:eastAsia="pl-PL"/>
              <w14:ligatures w14:val="standardContextual"/>
            </w:rPr>
          </w:pPr>
          <w:hyperlink w:anchor="_Toc156238479" w:history="1">
            <w:r w:rsidR="00DC6AF2" w:rsidRPr="00E57E8E">
              <w:rPr>
                <w:rStyle w:val="Hipercze"/>
                <w:noProof/>
              </w:rPr>
              <w:t>5.1.4 Wylogowanie</w:t>
            </w:r>
            <w:r w:rsidR="00DC6AF2">
              <w:rPr>
                <w:noProof/>
                <w:webHidden/>
              </w:rPr>
              <w:tab/>
            </w:r>
            <w:r w:rsidR="00DC6AF2">
              <w:rPr>
                <w:noProof/>
                <w:webHidden/>
              </w:rPr>
              <w:fldChar w:fldCharType="begin"/>
            </w:r>
            <w:r w:rsidR="00DC6AF2">
              <w:rPr>
                <w:noProof/>
                <w:webHidden/>
              </w:rPr>
              <w:instrText xml:space="preserve"> PAGEREF _Toc156238479 \h </w:instrText>
            </w:r>
            <w:r w:rsidR="00DC6AF2">
              <w:rPr>
                <w:noProof/>
                <w:webHidden/>
              </w:rPr>
            </w:r>
            <w:r w:rsidR="00DC6AF2">
              <w:rPr>
                <w:noProof/>
                <w:webHidden/>
              </w:rPr>
              <w:fldChar w:fldCharType="separate"/>
            </w:r>
            <w:r w:rsidR="00DC6AF2">
              <w:rPr>
                <w:noProof/>
                <w:webHidden/>
              </w:rPr>
              <w:t>49</w:t>
            </w:r>
            <w:r w:rsidR="00DC6AF2">
              <w:rPr>
                <w:noProof/>
                <w:webHidden/>
              </w:rPr>
              <w:fldChar w:fldCharType="end"/>
            </w:r>
          </w:hyperlink>
        </w:p>
        <w:p w14:paraId="671E0C00" w14:textId="42B4FA57" w:rsidR="00DC6AF2" w:rsidRDefault="00000000">
          <w:pPr>
            <w:pStyle w:val="Spistreci3"/>
            <w:tabs>
              <w:tab w:val="right" w:leader="dot" w:pos="9062"/>
            </w:tabs>
            <w:rPr>
              <w:rFonts w:eastAsiaTheme="minorEastAsia"/>
              <w:noProof/>
              <w:kern w:val="2"/>
              <w:lang w:eastAsia="pl-PL"/>
              <w14:ligatures w14:val="standardContextual"/>
            </w:rPr>
          </w:pPr>
          <w:hyperlink w:anchor="_Toc156238480" w:history="1">
            <w:r w:rsidR="00DC6AF2" w:rsidRPr="00E57E8E">
              <w:rPr>
                <w:rStyle w:val="Hipercze"/>
                <w:noProof/>
              </w:rPr>
              <w:t>5.1.5 Funkcjonalności strony głównej</w:t>
            </w:r>
            <w:r w:rsidR="00DC6AF2">
              <w:rPr>
                <w:noProof/>
                <w:webHidden/>
              </w:rPr>
              <w:tab/>
            </w:r>
            <w:r w:rsidR="00DC6AF2">
              <w:rPr>
                <w:noProof/>
                <w:webHidden/>
              </w:rPr>
              <w:fldChar w:fldCharType="begin"/>
            </w:r>
            <w:r w:rsidR="00DC6AF2">
              <w:rPr>
                <w:noProof/>
                <w:webHidden/>
              </w:rPr>
              <w:instrText xml:space="preserve"> PAGEREF _Toc156238480 \h </w:instrText>
            </w:r>
            <w:r w:rsidR="00DC6AF2">
              <w:rPr>
                <w:noProof/>
                <w:webHidden/>
              </w:rPr>
            </w:r>
            <w:r w:rsidR="00DC6AF2">
              <w:rPr>
                <w:noProof/>
                <w:webHidden/>
              </w:rPr>
              <w:fldChar w:fldCharType="separate"/>
            </w:r>
            <w:r w:rsidR="00DC6AF2">
              <w:rPr>
                <w:noProof/>
                <w:webHidden/>
              </w:rPr>
              <w:t>50</w:t>
            </w:r>
            <w:r w:rsidR="00DC6AF2">
              <w:rPr>
                <w:noProof/>
                <w:webHidden/>
              </w:rPr>
              <w:fldChar w:fldCharType="end"/>
            </w:r>
          </w:hyperlink>
        </w:p>
        <w:p w14:paraId="06BF42BB" w14:textId="2F8F30D7" w:rsidR="00DC6AF2" w:rsidRDefault="00000000">
          <w:pPr>
            <w:pStyle w:val="Spistreci3"/>
            <w:tabs>
              <w:tab w:val="right" w:leader="dot" w:pos="9062"/>
            </w:tabs>
            <w:rPr>
              <w:rFonts w:eastAsiaTheme="minorEastAsia"/>
              <w:noProof/>
              <w:kern w:val="2"/>
              <w:lang w:eastAsia="pl-PL"/>
              <w14:ligatures w14:val="standardContextual"/>
            </w:rPr>
          </w:pPr>
          <w:hyperlink w:anchor="_Toc156238481" w:history="1">
            <w:r w:rsidR="00DC6AF2" w:rsidRPr="00E57E8E">
              <w:rPr>
                <w:rStyle w:val="Hipercze"/>
                <w:noProof/>
              </w:rPr>
              <w:t>5.1.6 Edycja danych użytkownika</w:t>
            </w:r>
            <w:r w:rsidR="00DC6AF2">
              <w:rPr>
                <w:noProof/>
                <w:webHidden/>
              </w:rPr>
              <w:tab/>
            </w:r>
            <w:r w:rsidR="00DC6AF2">
              <w:rPr>
                <w:noProof/>
                <w:webHidden/>
              </w:rPr>
              <w:fldChar w:fldCharType="begin"/>
            </w:r>
            <w:r w:rsidR="00DC6AF2">
              <w:rPr>
                <w:noProof/>
                <w:webHidden/>
              </w:rPr>
              <w:instrText xml:space="preserve"> PAGEREF _Toc156238481 \h </w:instrText>
            </w:r>
            <w:r w:rsidR="00DC6AF2">
              <w:rPr>
                <w:noProof/>
                <w:webHidden/>
              </w:rPr>
            </w:r>
            <w:r w:rsidR="00DC6AF2">
              <w:rPr>
                <w:noProof/>
                <w:webHidden/>
              </w:rPr>
              <w:fldChar w:fldCharType="separate"/>
            </w:r>
            <w:r w:rsidR="00DC6AF2">
              <w:rPr>
                <w:noProof/>
                <w:webHidden/>
              </w:rPr>
              <w:t>50</w:t>
            </w:r>
            <w:r w:rsidR="00DC6AF2">
              <w:rPr>
                <w:noProof/>
                <w:webHidden/>
              </w:rPr>
              <w:fldChar w:fldCharType="end"/>
            </w:r>
          </w:hyperlink>
        </w:p>
        <w:p w14:paraId="726FB488" w14:textId="0EC46A1B" w:rsidR="00DC6AF2" w:rsidRDefault="00000000">
          <w:pPr>
            <w:pStyle w:val="Spistreci3"/>
            <w:tabs>
              <w:tab w:val="right" w:leader="dot" w:pos="9062"/>
            </w:tabs>
            <w:rPr>
              <w:rFonts w:eastAsiaTheme="minorEastAsia"/>
              <w:noProof/>
              <w:kern w:val="2"/>
              <w:lang w:eastAsia="pl-PL"/>
              <w14:ligatures w14:val="standardContextual"/>
            </w:rPr>
          </w:pPr>
          <w:hyperlink w:anchor="_Toc156238482" w:history="1">
            <w:r w:rsidR="00DC6AF2" w:rsidRPr="00E57E8E">
              <w:rPr>
                <w:rStyle w:val="Hipercze"/>
                <w:noProof/>
              </w:rPr>
              <w:t>5.1.7 Zmiana hasła</w:t>
            </w:r>
            <w:r w:rsidR="00DC6AF2">
              <w:rPr>
                <w:noProof/>
                <w:webHidden/>
              </w:rPr>
              <w:tab/>
            </w:r>
            <w:r w:rsidR="00DC6AF2">
              <w:rPr>
                <w:noProof/>
                <w:webHidden/>
              </w:rPr>
              <w:fldChar w:fldCharType="begin"/>
            </w:r>
            <w:r w:rsidR="00DC6AF2">
              <w:rPr>
                <w:noProof/>
                <w:webHidden/>
              </w:rPr>
              <w:instrText xml:space="preserve"> PAGEREF _Toc156238482 \h </w:instrText>
            </w:r>
            <w:r w:rsidR="00DC6AF2">
              <w:rPr>
                <w:noProof/>
                <w:webHidden/>
              </w:rPr>
            </w:r>
            <w:r w:rsidR="00DC6AF2">
              <w:rPr>
                <w:noProof/>
                <w:webHidden/>
              </w:rPr>
              <w:fldChar w:fldCharType="separate"/>
            </w:r>
            <w:r w:rsidR="00DC6AF2">
              <w:rPr>
                <w:noProof/>
                <w:webHidden/>
              </w:rPr>
              <w:t>51</w:t>
            </w:r>
            <w:r w:rsidR="00DC6AF2">
              <w:rPr>
                <w:noProof/>
                <w:webHidden/>
              </w:rPr>
              <w:fldChar w:fldCharType="end"/>
            </w:r>
          </w:hyperlink>
        </w:p>
        <w:p w14:paraId="426DB2E0" w14:textId="1EEE743C" w:rsidR="00DC6AF2" w:rsidRDefault="00000000">
          <w:pPr>
            <w:pStyle w:val="Spistreci3"/>
            <w:tabs>
              <w:tab w:val="right" w:leader="dot" w:pos="9062"/>
            </w:tabs>
            <w:rPr>
              <w:rFonts w:eastAsiaTheme="minorEastAsia"/>
              <w:noProof/>
              <w:kern w:val="2"/>
              <w:lang w:eastAsia="pl-PL"/>
              <w14:ligatures w14:val="standardContextual"/>
            </w:rPr>
          </w:pPr>
          <w:hyperlink w:anchor="_Toc156238483" w:history="1">
            <w:r w:rsidR="00DC6AF2" w:rsidRPr="00E57E8E">
              <w:rPr>
                <w:rStyle w:val="Hipercze"/>
                <w:noProof/>
              </w:rPr>
              <w:t>5.1.8 Usunięcie konta</w:t>
            </w:r>
            <w:r w:rsidR="00DC6AF2">
              <w:rPr>
                <w:noProof/>
                <w:webHidden/>
              </w:rPr>
              <w:tab/>
            </w:r>
            <w:r w:rsidR="00DC6AF2">
              <w:rPr>
                <w:noProof/>
                <w:webHidden/>
              </w:rPr>
              <w:fldChar w:fldCharType="begin"/>
            </w:r>
            <w:r w:rsidR="00DC6AF2">
              <w:rPr>
                <w:noProof/>
                <w:webHidden/>
              </w:rPr>
              <w:instrText xml:space="preserve"> PAGEREF _Toc156238483 \h </w:instrText>
            </w:r>
            <w:r w:rsidR="00DC6AF2">
              <w:rPr>
                <w:noProof/>
                <w:webHidden/>
              </w:rPr>
            </w:r>
            <w:r w:rsidR="00DC6AF2">
              <w:rPr>
                <w:noProof/>
                <w:webHidden/>
              </w:rPr>
              <w:fldChar w:fldCharType="separate"/>
            </w:r>
            <w:r w:rsidR="00DC6AF2">
              <w:rPr>
                <w:noProof/>
                <w:webHidden/>
              </w:rPr>
              <w:t>51</w:t>
            </w:r>
            <w:r w:rsidR="00DC6AF2">
              <w:rPr>
                <w:noProof/>
                <w:webHidden/>
              </w:rPr>
              <w:fldChar w:fldCharType="end"/>
            </w:r>
          </w:hyperlink>
        </w:p>
        <w:p w14:paraId="057423C1" w14:textId="3459E206" w:rsidR="00DC6AF2" w:rsidRDefault="00000000">
          <w:pPr>
            <w:pStyle w:val="Spistreci2"/>
            <w:tabs>
              <w:tab w:val="right" w:leader="dot" w:pos="9062"/>
            </w:tabs>
            <w:rPr>
              <w:rFonts w:eastAsiaTheme="minorEastAsia"/>
              <w:noProof/>
              <w:kern w:val="2"/>
              <w:lang w:eastAsia="pl-PL"/>
              <w14:ligatures w14:val="standardContextual"/>
            </w:rPr>
          </w:pPr>
          <w:hyperlink w:anchor="_Toc156238484" w:history="1">
            <w:r w:rsidR="00DC6AF2" w:rsidRPr="00E57E8E">
              <w:rPr>
                <w:rStyle w:val="Hipercze"/>
                <w:noProof/>
              </w:rPr>
              <w:t>5.2 Zarządzanie hodowlą – moduł hodowlany</w:t>
            </w:r>
            <w:r w:rsidR="00DC6AF2">
              <w:rPr>
                <w:noProof/>
                <w:webHidden/>
              </w:rPr>
              <w:tab/>
            </w:r>
            <w:r w:rsidR="00DC6AF2">
              <w:rPr>
                <w:noProof/>
                <w:webHidden/>
              </w:rPr>
              <w:fldChar w:fldCharType="begin"/>
            </w:r>
            <w:r w:rsidR="00DC6AF2">
              <w:rPr>
                <w:noProof/>
                <w:webHidden/>
              </w:rPr>
              <w:instrText xml:space="preserve"> PAGEREF _Toc156238484 \h </w:instrText>
            </w:r>
            <w:r w:rsidR="00DC6AF2">
              <w:rPr>
                <w:noProof/>
                <w:webHidden/>
              </w:rPr>
            </w:r>
            <w:r w:rsidR="00DC6AF2">
              <w:rPr>
                <w:noProof/>
                <w:webHidden/>
              </w:rPr>
              <w:fldChar w:fldCharType="separate"/>
            </w:r>
            <w:r w:rsidR="00DC6AF2">
              <w:rPr>
                <w:noProof/>
                <w:webHidden/>
              </w:rPr>
              <w:t>52</w:t>
            </w:r>
            <w:r w:rsidR="00DC6AF2">
              <w:rPr>
                <w:noProof/>
                <w:webHidden/>
              </w:rPr>
              <w:fldChar w:fldCharType="end"/>
            </w:r>
          </w:hyperlink>
        </w:p>
        <w:p w14:paraId="538C5790" w14:textId="1B514EC5" w:rsidR="00DC6AF2" w:rsidRDefault="00000000">
          <w:pPr>
            <w:pStyle w:val="Spistreci3"/>
            <w:tabs>
              <w:tab w:val="right" w:leader="dot" w:pos="9062"/>
            </w:tabs>
            <w:rPr>
              <w:rFonts w:eastAsiaTheme="minorEastAsia"/>
              <w:noProof/>
              <w:kern w:val="2"/>
              <w:lang w:eastAsia="pl-PL"/>
              <w14:ligatures w14:val="standardContextual"/>
            </w:rPr>
          </w:pPr>
          <w:hyperlink w:anchor="_Toc156238485" w:history="1">
            <w:r w:rsidR="00DC6AF2" w:rsidRPr="00E57E8E">
              <w:rPr>
                <w:rStyle w:val="Hipercze"/>
                <w:noProof/>
              </w:rPr>
              <w:t>5.2.1 Dodanie stada</w:t>
            </w:r>
            <w:r w:rsidR="00DC6AF2">
              <w:rPr>
                <w:noProof/>
                <w:webHidden/>
              </w:rPr>
              <w:tab/>
            </w:r>
            <w:r w:rsidR="00DC6AF2">
              <w:rPr>
                <w:noProof/>
                <w:webHidden/>
              </w:rPr>
              <w:fldChar w:fldCharType="begin"/>
            </w:r>
            <w:r w:rsidR="00DC6AF2">
              <w:rPr>
                <w:noProof/>
                <w:webHidden/>
              </w:rPr>
              <w:instrText xml:space="preserve"> PAGEREF _Toc156238485 \h </w:instrText>
            </w:r>
            <w:r w:rsidR="00DC6AF2">
              <w:rPr>
                <w:noProof/>
                <w:webHidden/>
              </w:rPr>
            </w:r>
            <w:r w:rsidR="00DC6AF2">
              <w:rPr>
                <w:noProof/>
                <w:webHidden/>
              </w:rPr>
              <w:fldChar w:fldCharType="separate"/>
            </w:r>
            <w:r w:rsidR="00DC6AF2">
              <w:rPr>
                <w:noProof/>
                <w:webHidden/>
              </w:rPr>
              <w:t>52</w:t>
            </w:r>
            <w:r w:rsidR="00DC6AF2">
              <w:rPr>
                <w:noProof/>
                <w:webHidden/>
              </w:rPr>
              <w:fldChar w:fldCharType="end"/>
            </w:r>
          </w:hyperlink>
        </w:p>
        <w:p w14:paraId="4A080ED9" w14:textId="3E2AC4C1" w:rsidR="00DC6AF2" w:rsidRDefault="00000000">
          <w:pPr>
            <w:pStyle w:val="Spistreci3"/>
            <w:tabs>
              <w:tab w:val="right" w:leader="dot" w:pos="9062"/>
            </w:tabs>
            <w:rPr>
              <w:rFonts w:eastAsiaTheme="minorEastAsia"/>
              <w:noProof/>
              <w:kern w:val="2"/>
              <w:lang w:eastAsia="pl-PL"/>
              <w14:ligatures w14:val="standardContextual"/>
            </w:rPr>
          </w:pPr>
          <w:hyperlink w:anchor="_Toc156238486" w:history="1">
            <w:r w:rsidR="00DC6AF2" w:rsidRPr="00E57E8E">
              <w:rPr>
                <w:rStyle w:val="Hipercze"/>
                <w:noProof/>
              </w:rPr>
              <w:t>5.2.2 Edycja stada</w:t>
            </w:r>
            <w:r w:rsidR="00DC6AF2">
              <w:rPr>
                <w:noProof/>
                <w:webHidden/>
              </w:rPr>
              <w:tab/>
            </w:r>
            <w:r w:rsidR="00DC6AF2">
              <w:rPr>
                <w:noProof/>
                <w:webHidden/>
              </w:rPr>
              <w:fldChar w:fldCharType="begin"/>
            </w:r>
            <w:r w:rsidR="00DC6AF2">
              <w:rPr>
                <w:noProof/>
                <w:webHidden/>
              </w:rPr>
              <w:instrText xml:space="preserve"> PAGEREF _Toc156238486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322E6503" w14:textId="37303295" w:rsidR="00DC6AF2" w:rsidRDefault="00000000">
          <w:pPr>
            <w:pStyle w:val="Spistreci3"/>
            <w:tabs>
              <w:tab w:val="right" w:leader="dot" w:pos="9062"/>
            </w:tabs>
            <w:rPr>
              <w:rFonts w:eastAsiaTheme="minorEastAsia"/>
              <w:noProof/>
              <w:kern w:val="2"/>
              <w:lang w:eastAsia="pl-PL"/>
              <w14:ligatures w14:val="standardContextual"/>
            </w:rPr>
          </w:pPr>
          <w:hyperlink w:anchor="_Toc156238487" w:history="1">
            <w:r w:rsidR="00DC6AF2" w:rsidRPr="00E57E8E">
              <w:rPr>
                <w:rStyle w:val="Hipercze"/>
                <w:noProof/>
              </w:rPr>
              <w:t>5.2.3 Usunięcie stada</w:t>
            </w:r>
            <w:r w:rsidR="00DC6AF2">
              <w:rPr>
                <w:noProof/>
                <w:webHidden/>
              </w:rPr>
              <w:tab/>
            </w:r>
            <w:r w:rsidR="00DC6AF2">
              <w:rPr>
                <w:noProof/>
                <w:webHidden/>
              </w:rPr>
              <w:fldChar w:fldCharType="begin"/>
            </w:r>
            <w:r w:rsidR="00DC6AF2">
              <w:rPr>
                <w:noProof/>
                <w:webHidden/>
              </w:rPr>
              <w:instrText xml:space="preserve"> PAGEREF _Toc156238487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38E5F730" w14:textId="4C00172C" w:rsidR="00DC6AF2" w:rsidRDefault="00000000">
          <w:pPr>
            <w:pStyle w:val="Spistreci3"/>
            <w:tabs>
              <w:tab w:val="right" w:leader="dot" w:pos="9062"/>
            </w:tabs>
            <w:rPr>
              <w:rFonts w:eastAsiaTheme="minorEastAsia"/>
              <w:noProof/>
              <w:kern w:val="2"/>
              <w:lang w:eastAsia="pl-PL"/>
              <w14:ligatures w14:val="standardContextual"/>
            </w:rPr>
          </w:pPr>
          <w:hyperlink w:anchor="_Toc156238488" w:history="1">
            <w:r w:rsidR="00DC6AF2" w:rsidRPr="00E57E8E">
              <w:rPr>
                <w:rStyle w:val="Hipercze"/>
                <w:noProof/>
              </w:rPr>
              <w:t>5.2.4 Wybór stada</w:t>
            </w:r>
            <w:r w:rsidR="00DC6AF2">
              <w:rPr>
                <w:noProof/>
                <w:webHidden/>
              </w:rPr>
              <w:tab/>
            </w:r>
            <w:r w:rsidR="00DC6AF2">
              <w:rPr>
                <w:noProof/>
                <w:webHidden/>
              </w:rPr>
              <w:fldChar w:fldCharType="begin"/>
            </w:r>
            <w:r w:rsidR="00DC6AF2">
              <w:rPr>
                <w:noProof/>
                <w:webHidden/>
              </w:rPr>
              <w:instrText xml:space="preserve"> PAGEREF _Toc156238488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6948B0C5" w14:textId="3CC5EB62" w:rsidR="00DC6AF2" w:rsidRDefault="00000000">
          <w:pPr>
            <w:pStyle w:val="Spistreci3"/>
            <w:tabs>
              <w:tab w:val="right" w:leader="dot" w:pos="9062"/>
            </w:tabs>
            <w:rPr>
              <w:rFonts w:eastAsiaTheme="minorEastAsia"/>
              <w:noProof/>
              <w:kern w:val="2"/>
              <w:lang w:eastAsia="pl-PL"/>
              <w14:ligatures w14:val="standardContextual"/>
            </w:rPr>
          </w:pPr>
          <w:hyperlink w:anchor="_Toc156238489" w:history="1">
            <w:r w:rsidR="00DC6AF2" w:rsidRPr="00E57E8E">
              <w:rPr>
                <w:rStyle w:val="Hipercze"/>
                <w:noProof/>
              </w:rPr>
              <w:t>5.2.5 Wyszukanie krów</w:t>
            </w:r>
            <w:r w:rsidR="00DC6AF2">
              <w:rPr>
                <w:noProof/>
                <w:webHidden/>
              </w:rPr>
              <w:tab/>
            </w:r>
            <w:r w:rsidR="00DC6AF2">
              <w:rPr>
                <w:noProof/>
                <w:webHidden/>
              </w:rPr>
              <w:fldChar w:fldCharType="begin"/>
            </w:r>
            <w:r w:rsidR="00DC6AF2">
              <w:rPr>
                <w:noProof/>
                <w:webHidden/>
              </w:rPr>
              <w:instrText xml:space="preserve"> PAGEREF _Toc156238489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24B26895" w14:textId="241C02C4" w:rsidR="00DC6AF2" w:rsidRDefault="00000000">
          <w:pPr>
            <w:pStyle w:val="Spistreci3"/>
            <w:tabs>
              <w:tab w:val="right" w:leader="dot" w:pos="9062"/>
            </w:tabs>
            <w:rPr>
              <w:rFonts w:eastAsiaTheme="minorEastAsia"/>
              <w:noProof/>
              <w:kern w:val="2"/>
              <w:lang w:eastAsia="pl-PL"/>
              <w14:ligatures w14:val="standardContextual"/>
            </w:rPr>
          </w:pPr>
          <w:hyperlink w:anchor="_Toc156238490" w:history="1">
            <w:r w:rsidR="00DC6AF2" w:rsidRPr="00E57E8E">
              <w:rPr>
                <w:rStyle w:val="Hipercze"/>
                <w:noProof/>
              </w:rPr>
              <w:t>5.2.6 Dodanie krowy</w:t>
            </w:r>
            <w:r w:rsidR="00DC6AF2">
              <w:rPr>
                <w:noProof/>
                <w:webHidden/>
              </w:rPr>
              <w:tab/>
            </w:r>
            <w:r w:rsidR="00DC6AF2">
              <w:rPr>
                <w:noProof/>
                <w:webHidden/>
              </w:rPr>
              <w:fldChar w:fldCharType="begin"/>
            </w:r>
            <w:r w:rsidR="00DC6AF2">
              <w:rPr>
                <w:noProof/>
                <w:webHidden/>
              </w:rPr>
              <w:instrText xml:space="preserve"> PAGEREF _Toc156238490 \h </w:instrText>
            </w:r>
            <w:r w:rsidR="00DC6AF2">
              <w:rPr>
                <w:noProof/>
                <w:webHidden/>
              </w:rPr>
            </w:r>
            <w:r w:rsidR="00DC6AF2">
              <w:rPr>
                <w:noProof/>
                <w:webHidden/>
              </w:rPr>
              <w:fldChar w:fldCharType="separate"/>
            </w:r>
            <w:r w:rsidR="00DC6AF2">
              <w:rPr>
                <w:noProof/>
                <w:webHidden/>
              </w:rPr>
              <w:t>54</w:t>
            </w:r>
            <w:r w:rsidR="00DC6AF2">
              <w:rPr>
                <w:noProof/>
                <w:webHidden/>
              </w:rPr>
              <w:fldChar w:fldCharType="end"/>
            </w:r>
          </w:hyperlink>
        </w:p>
        <w:p w14:paraId="6B62EEFF" w14:textId="52B4D351" w:rsidR="00DC6AF2" w:rsidRDefault="00000000">
          <w:pPr>
            <w:pStyle w:val="Spistreci3"/>
            <w:tabs>
              <w:tab w:val="right" w:leader="dot" w:pos="9062"/>
            </w:tabs>
            <w:rPr>
              <w:rFonts w:eastAsiaTheme="minorEastAsia"/>
              <w:noProof/>
              <w:kern w:val="2"/>
              <w:lang w:eastAsia="pl-PL"/>
              <w14:ligatures w14:val="standardContextual"/>
            </w:rPr>
          </w:pPr>
          <w:hyperlink w:anchor="_Toc156238491" w:history="1">
            <w:r w:rsidR="00DC6AF2" w:rsidRPr="00E57E8E">
              <w:rPr>
                <w:rStyle w:val="Hipercze"/>
                <w:noProof/>
              </w:rPr>
              <w:t>5.2.7 Edycja danych krowy</w:t>
            </w:r>
            <w:r w:rsidR="00DC6AF2">
              <w:rPr>
                <w:noProof/>
                <w:webHidden/>
              </w:rPr>
              <w:tab/>
            </w:r>
            <w:r w:rsidR="00DC6AF2">
              <w:rPr>
                <w:noProof/>
                <w:webHidden/>
              </w:rPr>
              <w:fldChar w:fldCharType="begin"/>
            </w:r>
            <w:r w:rsidR="00DC6AF2">
              <w:rPr>
                <w:noProof/>
                <w:webHidden/>
              </w:rPr>
              <w:instrText xml:space="preserve"> PAGEREF _Toc156238491 \h </w:instrText>
            </w:r>
            <w:r w:rsidR="00DC6AF2">
              <w:rPr>
                <w:noProof/>
                <w:webHidden/>
              </w:rPr>
            </w:r>
            <w:r w:rsidR="00DC6AF2">
              <w:rPr>
                <w:noProof/>
                <w:webHidden/>
              </w:rPr>
              <w:fldChar w:fldCharType="separate"/>
            </w:r>
            <w:r w:rsidR="00DC6AF2">
              <w:rPr>
                <w:noProof/>
                <w:webHidden/>
              </w:rPr>
              <w:t>54</w:t>
            </w:r>
            <w:r w:rsidR="00DC6AF2">
              <w:rPr>
                <w:noProof/>
                <w:webHidden/>
              </w:rPr>
              <w:fldChar w:fldCharType="end"/>
            </w:r>
          </w:hyperlink>
        </w:p>
        <w:p w14:paraId="4D77A8CB" w14:textId="5D08D05E" w:rsidR="00DC6AF2" w:rsidRDefault="00000000">
          <w:pPr>
            <w:pStyle w:val="Spistreci3"/>
            <w:tabs>
              <w:tab w:val="right" w:leader="dot" w:pos="9062"/>
            </w:tabs>
            <w:rPr>
              <w:rFonts w:eastAsiaTheme="minorEastAsia"/>
              <w:noProof/>
              <w:kern w:val="2"/>
              <w:lang w:eastAsia="pl-PL"/>
              <w14:ligatures w14:val="standardContextual"/>
            </w:rPr>
          </w:pPr>
          <w:hyperlink w:anchor="_Toc156238492" w:history="1">
            <w:r w:rsidR="00DC6AF2" w:rsidRPr="00E57E8E">
              <w:rPr>
                <w:rStyle w:val="Hipercze"/>
                <w:noProof/>
              </w:rPr>
              <w:t>5.2.8 Usunięcie krowy</w:t>
            </w:r>
            <w:r w:rsidR="00DC6AF2">
              <w:rPr>
                <w:noProof/>
                <w:webHidden/>
              </w:rPr>
              <w:tab/>
            </w:r>
            <w:r w:rsidR="00DC6AF2">
              <w:rPr>
                <w:noProof/>
                <w:webHidden/>
              </w:rPr>
              <w:fldChar w:fldCharType="begin"/>
            </w:r>
            <w:r w:rsidR="00DC6AF2">
              <w:rPr>
                <w:noProof/>
                <w:webHidden/>
              </w:rPr>
              <w:instrText xml:space="preserve"> PAGEREF _Toc156238492 \h </w:instrText>
            </w:r>
            <w:r w:rsidR="00DC6AF2">
              <w:rPr>
                <w:noProof/>
                <w:webHidden/>
              </w:rPr>
            </w:r>
            <w:r w:rsidR="00DC6AF2">
              <w:rPr>
                <w:noProof/>
                <w:webHidden/>
              </w:rPr>
              <w:fldChar w:fldCharType="separate"/>
            </w:r>
            <w:r w:rsidR="00DC6AF2">
              <w:rPr>
                <w:noProof/>
                <w:webHidden/>
              </w:rPr>
              <w:t>55</w:t>
            </w:r>
            <w:r w:rsidR="00DC6AF2">
              <w:rPr>
                <w:noProof/>
                <w:webHidden/>
              </w:rPr>
              <w:fldChar w:fldCharType="end"/>
            </w:r>
          </w:hyperlink>
        </w:p>
        <w:p w14:paraId="02934CD7" w14:textId="62854461" w:rsidR="00DC6AF2" w:rsidRDefault="00000000">
          <w:pPr>
            <w:pStyle w:val="Spistreci3"/>
            <w:tabs>
              <w:tab w:val="right" w:leader="dot" w:pos="9062"/>
            </w:tabs>
            <w:rPr>
              <w:rFonts w:eastAsiaTheme="minorEastAsia"/>
              <w:noProof/>
              <w:kern w:val="2"/>
              <w:lang w:eastAsia="pl-PL"/>
              <w14:ligatures w14:val="standardContextual"/>
            </w:rPr>
          </w:pPr>
          <w:hyperlink w:anchor="_Toc156238493" w:history="1">
            <w:r w:rsidR="00DC6AF2" w:rsidRPr="00E57E8E">
              <w:rPr>
                <w:rStyle w:val="Hipercze"/>
                <w:noProof/>
              </w:rPr>
              <w:t>5.2.9 Dodanie udoju</w:t>
            </w:r>
            <w:r w:rsidR="00DC6AF2">
              <w:rPr>
                <w:noProof/>
                <w:webHidden/>
              </w:rPr>
              <w:tab/>
            </w:r>
            <w:r w:rsidR="00DC6AF2">
              <w:rPr>
                <w:noProof/>
                <w:webHidden/>
              </w:rPr>
              <w:fldChar w:fldCharType="begin"/>
            </w:r>
            <w:r w:rsidR="00DC6AF2">
              <w:rPr>
                <w:noProof/>
                <w:webHidden/>
              </w:rPr>
              <w:instrText xml:space="preserve"> PAGEREF _Toc156238493 \h </w:instrText>
            </w:r>
            <w:r w:rsidR="00DC6AF2">
              <w:rPr>
                <w:noProof/>
                <w:webHidden/>
              </w:rPr>
            </w:r>
            <w:r w:rsidR="00DC6AF2">
              <w:rPr>
                <w:noProof/>
                <w:webHidden/>
              </w:rPr>
              <w:fldChar w:fldCharType="separate"/>
            </w:r>
            <w:r w:rsidR="00DC6AF2">
              <w:rPr>
                <w:noProof/>
                <w:webHidden/>
              </w:rPr>
              <w:t>55</w:t>
            </w:r>
            <w:r w:rsidR="00DC6AF2">
              <w:rPr>
                <w:noProof/>
                <w:webHidden/>
              </w:rPr>
              <w:fldChar w:fldCharType="end"/>
            </w:r>
          </w:hyperlink>
        </w:p>
        <w:p w14:paraId="67F78675" w14:textId="322286D5" w:rsidR="00DC6AF2" w:rsidRDefault="00000000">
          <w:pPr>
            <w:pStyle w:val="Spistreci3"/>
            <w:tabs>
              <w:tab w:val="right" w:leader="dot" w:pos="9062"/>
            </w:tabs>
            <w:rPr>
              <w:rFonts w:eastAsiaTheme="minorEastAsia"/>
              <w:noProof/>
              <w:kern w:val="2"/>
              <w:lang w:eastAsia="pl-PL"/>
              <w14:ligatures w14:val="standardContextual"/>
            </w:rPr>
          </w:pPr>
          <w:hyperlink w:anchor="_Toc156238494" w:history="1">
            <w:r w:rsidR="00DC6AF2" w:rsidRPr="00E57E8E">
              <w:rPr>
                <w:rStyle w:val="Hipercze"/>
                <w:noProof/>
              </w:rPr>
              <w:t>5.2.10 Edycja udoju</w:t>
            </w:r>
            <w:r w:rsidR="00DC6AF2">
              <w:rPr>
                <w:noProof/>
                <w:webHidden/>
              </w:rPr>
              <w:tab/>
            </w:r>
            <w:r w:rsidR="00DC6AF2">
              <w:rPr>
                <w:noProof/>
                <w:webHidden/>
              </w:rPr>
              <w:fldChar w:fldCharType="begin"/>
            </w:r>
            <w:r w:rsidR="00DC6AF2">
              <w:rPr>
                <w:noProof/>
                <w:webHidden/>
              </w:rPr>
              <w:instrText xml:space="preserve"> PAGEREF _Toc156238494 \h </w:instrText>
            </w:r>
            <w:r w:rsidR="00DC6AF2">
              <w:rPr>
                <w:noProof/>
                <w:webHidden/>
              </w:rPr>
            </w:r>
            <w:r w:rsidR="00DC6AF2">
              <w:rPr>
                <w:noProof/>
                <w:webHidden/>
              </w:rPr>
              <w:fldChar w:fldCharType="separate"/>
            </w:r>
            <w:r w:rsidR="00DC6AF2">
              <w:rPr>
                <w:noProof/>
                <w:webHidden/>
              </w:rPr>
              <w:t>56</w:t>
            </w:r>
            <w:r w:rsidR="00DC6AF2">
              <w:rPr>
                <w:noProof/>
                <w:webHidden/>
              </w:rPr>
              <w:fldChar w:fldCharType="end"/>
            </w:r>
          </w:hyperlink>
        </w:p>
        <w:p w14:paraId="1DEE12BF" w14:textId="469054ED" w:rsidR="00DC6AF2" w:rsidRDefault="00000000">
          <w:pPr>
            <w:pStyle w:val="Spistreci3"/>
            <w:tabs>
              <w:tab w:val="right" w:leader="dot" w:pos="9062"/>
            </w:tabs>
            <w:rPr>
              <w:rFonts w:eastAsiaTheme="minorEastAsia"/>
              <w:noProof/>
              <w:kern w:val="2"/>
              <w:lang w:eastAsia="pl-PL"/>
              <w14:ligatures w14:val="standardContextual"/>
            </w:rPr>
          </w:pPr>
          <w:hyperlink w:anchor="_Toc156238495" w:history="1">
            <w:r w:rsidR="00DC6AF2" w:rsidRPr="00E57E8E">
              <w:rPr>
                <w:rStyle w:val="Hipercze"/>
                <w:noProof/>
              </w:rPr>
              <w:t>5.2.11 Usunięcie udoju</w:t>
            </w:r>
            <w:r w:rsidR="00DC6AF2">
              <w:rPr>
                <w:noProof/>
                <w:webHidden/>
              </w:rPr>
              <w:tab/>
            </w:r>
            <w:r w:rsidR="00DC6AF2">
              <w:rPr>
                <w:noProof/>
                <w:webHidden/>
              </w:rPr>
              <w:fldChar w:fldCharType="begin"/>
            </w:r>
            <w:r w:rsidR="00DC6AF2">
              <w:rPr>
                <w:noProof/>
                <w:webHidden/>
              </w:rPr>
              <w:instrText xml:space="preserve"> PAGEREF _Toc156238495 \h </w:instrText>
            </w:r>
            <w:r w:rsidR="00DC6AF2">
              <w:rPr>
                <w:noProof/>
                <w:webHidden/>
              </w:rPr>
            </w:r>
            <w:r w:rsidR="00DC6AF2">
              <w:rPr>
                <w:noProof/>
                <w:webHidden/>
              </w:rPr>
              <w:fldChar w:fldCharType="separate"/>
            </w:r>
            <w:r w:rsidR="00DC6AF2">
              <w:rPr>
                <w:noProof/>
                <w:webHidden/>
              </w:rPr>
              <w:t>56</w:t>
            </w:r>
            <w:r w:rsidR="00DC6AF2">
              <w:rPr>
                <w:noProof/>
                <w:webHidden/>
              </w:rPr>
              <w:fldChar w:fldCharType="end"/>
            </w:r>
          </w:hyperlink>
        </w:p>
        <w:p w14:paraId="5151E481" w14:textId="6EF7A4A0" w:rsidR="00DC6AF2" w:rsidRDefault="00000000">
          <w:pPr>
            <w:pStyle w:val="Spistreci3"/>
            <w:tabs>
              <w:tab w:val="right" w:leader="dot" w:pos="9062"/>
            </w:tabs>
            <w:rPr>
              <w:rFonts w:eastAsiaTheme="minorEastAsia"/>
              <w:noProof/>
              <w:kern w:val="2"/>
              <w:lang w:eastAsia="pl-PL"/>
              <w14:ligatures w14:val="standardContextual"/>
            </w:rPr>
          </w:pPr>
          <w:hyperlink w:anchor="_Toc156238496" w:history="1">
            <w:r w:rsidR="00DC6AF2" w:rsidRPr="00E57E8E">
              <w:rPr>
                <w:rStyle w:val="Hipercze"/>
                <w:noProof/>
              </w:rPr>
              <w:t>5.2.12 Dodanie okresu laktacji</w:t>
            </w:r>
            <w:r w:rsidR="00DC6AF2">
              <w:rPr>
                <w:noProof/>
                <w:webHidden/>
              </w:rPr>
              <w:tab/>
            </w:r>
            <w:r w:rsidR="00DC6AF2">
              <w:rPr>
                <w:noProof/>
                <w:webHidden/>
              </w:rPr>
              <w:fldChar w:fldCharType="begin"/>
            </w:r>
            <w:r w:rsidR="00DC6AF2">
              <w:rPr>
                <w:noProof/>
                <w:webHidden/>
              </w:rPr>
              <w:instrText xml:space="preserve"> PAGEREF _Toc156238496 \h </w:instrText>
            </w:r>
            <w:r w:rsidR="00DC6AF2">
              <w:rPr>
                <w:noProof/>
                <w:webHidden/>
              </w:rPr>
            </w:r>
            <w:r w:rsidR="00DC6AF2">
              <w:rPr>
                <w:noProof/>
                <w:webHidden/>
              </w:rPr>
              <w:fldChar w:fldCharType="separate"/>
            </w:r>
            <w:r w:rsidR="00DC6AF2">
              <w:rPr>
                <w:noProof/>
                <w:webHidden/>
              </w:rPr>
              <w:t>56</w:t>
            </w:r>
            <w:r w:rsidR="00DC6AF2">
              <w:rPr>
                <w:noProof/>
                <w:webHidden/>
              </w:rPr>
              <w:fldChar w:fldCharType="end"/>
            </w:r>
          </w:hyperlink>
        </w:p>
        <w:p w14:paraId="4DB80EC4" w14:textId="585CF753" w:rsidR="00DC6AF2" w:rsidRDefault="00000000">
          <w:pPr>
            <w:pStyle w:val="Spistreci3"/>
            <w:tabs>
              <w:tab w:val="right" w:leader="dot" w:pos="9062"/>
            </w:tabs>
            <w:rPr>
              <w:rFonts w:eastAsiaTheme="minorEastAsia"/>
              <w:noProof/>
              <w:kern w:val="2"/>
              <w:lang w:eastAsia="pl-PL"/>
              <w14:ligatures w14:val="standardContextual"/>
            </w:rPr>
          </w:pPr>
          <w:hyperlink w:anchor="_Toc156238497" w:history="1">
            <w:r w:rsidR="00DC6AF2" w:rsidRPr="00E57E8E">
              <w:rPr>
                <w:rStyle w:val="Hipercze"/>
                <w:noProof/>
              </w:rPr>
              <w:t>5.2.13 Edycja okresu laktacji/Zakończenie okresu laktacji</w:t>
            </w:r>
            <w:r w:rsidR="00DC6AF2">
              <w:rPr>
                <w:noProof/>
                <w:webHidden/>
              </w:rPr>
              <w:tab/>
            </w:r>
            <w:r w:rsidR="00DC6AF2">
              <w:rPr>
                <w:noProof/>
                <w:webHidden/>
              </w:rPr>
              <w:fldChar w:fldCharType="begin"/>
            </w:r>
            <w:r w:rsidR="00DC6AF2">
              <w:rPr>
                <w:noProof/>
                <w:webHidden/>
              </w:rPr>
              <w:instrText xml:space="preserve"> PAGEREF _Toc156238497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291B503E" w14:textId="446009DA" w:rsidR="00DC6AF2" w:rsidRDefault="00000000">
          <w:pPr>
            <w:pStyle w:val="Spistreci3"/>
            <w:tabs>
              <w:tab w:val="right" w:leader="dot" w:pos="9062"/>
            </w:tabs>
            <w:rPr>
              <w:rFonts w:eastAsiaTheme="minorEastAsia"/>
              <w:noProof/>
              <w:kern w:val="2"/>
              <w:lang w:eastAsia="pl-PL"/>
              <w14:ligatures w14:val="standardContextual"/>
            </w:rPr>
          </w:pPr>
          <w:hyperlink w:anchor="_Toc156238498" w:history="1">
            <w:r w:rsidR="00DC6AF2" w:rsidRPr="00E57E8E">
              <w:rPr>
                <w:rStyle w:val="Hipercze"/>
                <w:noProof/>
              </w:rPr>
              <w:t>5.2.14 Usunięcie okresu laktacji</w:t>
            </w:r>
            <w:r w:rsidR="00DC6AF2">
              <w:rPr>
                <w:noProof/>
                <w:webHidden/>
              </w:rPr>
              <w:tab/>
            </w:r>
            <w:r w:rsidR="00DC6AF2">
              <w:rPr>
                <w:noProof/>
                <w:webHidden/>
              </w:rPr>
              <w:fldChar w:fldCharType="begin"/>
            </w:r>
            <w:r w:rsidR="00DC6AF2">
              <w:rPr>
                <w:noProof/>
                <w:webHidden/>
              </w:rPr>
              <w:instrText xml:space="preserve"> PAGEREF _Toc156238498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17E2289A" w14:textId="07A5CD19" w:rsidR="00DC6AF2" w:rsidRDefault="00000000">
          <w:pPr>
            <w:pStyle w:val="Spistreci3"/>
            <w:tabs>
              <w:tab w:val="right" w:leader="dot" w:pos="9062"/>
            </w:tabs>
            <w:rPr>
              <w:rFonts w:eastAsiaTheme="minorEastAsia"/>
              <w:noProof/>
              <w:kern w:val="2"/>
              <w:lang w:eastAsia="pl-PL"/>
              <w14:ligatures w14:val="standardContextual"/>
            </w:rPr>
          </w:pPr>
          <w:hyperlink w:anchor="_Toc156238499" w:history="1">
            <w:r w:rsidR="00DC6AF2" w:rsidRPr="00E57E8E">
              <w:rPr>
                <w:rStyle w:val="Hipercze"/>
                <w:noProof/>
              </w:rPr>
              <w:t>5.2.15 Wyświetlenie wykresu wydajności mlecznej krowy</w:t>
            </w:r>
            <w:r w:rsidR="00DC6AF2">
              <w:rPr>
                <w:noProof/>
                <w:webHidden/>
              </w:rPr>
              <w:tab/>
            </w:r>
            <w:r w:rsidR="00DC6AF2">
              <w:rPr>
                <w:noProof/>
                <w:webHidden/>
              </w:rPr>
              <w:fldChar w:fldCharType="begin"/>
            </w:r>
            <w:r w:rsidR="00DC6AF2">
              <w:rPr>
                <w:noProof/>
                <w:webHidden/>
              </w:rPr>
              <w:instrText xml:space="preserve"> PAGEREF _Toc156238499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5A3C59C3" w14:textId="3CDC56A0" w:rsidR="00DC6AF2" w:rsidRDefault="00000000">
          <w:pPr>
            <w:pStyle w:val="Spistreci3"/>
            <w:tabs>
              <w:tab w:val="right" w:leader="dot" w:pos="9062"/>
            </w:tabs>
            <w:rPr>
              <w:rFonts w:eastAsiaTheme="minorEastAsia"/>
              <w:noProof/>
              <w:kern w:val="2"/>
              <w:lang w:eastAsia="pl-PL"/>
              <w14:ligatures w14:val="standardContextual"/>
            </w:rPr>
          </w:pPr>
          <w:hyperlink w:anchor="_Toc156238500" w:history="1">
            <w:r w:rsidR="00DC6AF2" w:rsidRPr="00E57E8E">
              <w:rPr>
                <w:rStyle w:val="Hipercze"/>
                <w:noProof/>
              </w:rPr>
              <w:t>5.2.16 Dodanie pomiaru wagi</w:t>
            </w:r>
            <w:r w:rsidR="00DC6AF2">
              <w:rPr>
                <w:noProof/>
                <w:webHidden/>
              </w:rPr>
              <w:tab/>
            </w:r>
            <w:r w:rsidR="00DC6AF2">
              <w:rPr>
                <w:noProof/>
                <w:webHidden/>
              </w:rPr>
              <w:fldChar w:fldCharType="begin"/>
            </w:r>
            <w:r w:rsidR="00DC6AF2">
              <w:rPr>
                <w:noProof/>
                <w:webHidden/>
              </w:rPr>
              <w:instrText xml:space="preserve"> PAGEREF _Toc156238500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584C620F" w14:textId="31D26F2B" w:rsidR="00DC6AF2" w:rsidRDefault="00000000">
          <w:pPr>
            <w:pStyle w:val="Spistreci3"/>
            <w:tabs>
              <w:tab w:val="right" w:leader="dot" w:pos="9062"/>
            </w:tabs>
            <w:rPr>
              <w:rFonts w:eastAsiaTheme="minorEastAsia"/>
              <w:noProof/>
              <w:kern w:val="2"/>
              <w:lang w:eastAsia="pl-PL"/>
              <w14:ligatures w14:val="standardContextual"/>
            </w:rPr>
          </w:pPr>
          <w:hyperlink w:anchor="_Toc156238501" w:history="1">
            <w:r w:rsidR="00DC6AF2" w:rsidRPr="00E57E8E">
              <w:rPr>
                <w:rStyle w:val="Hipercze"/>
                <w:noProof/>
              </w:rPr>
              <w:t>5.2.17 Edycja pomiaru wagi</w:t>
            </w:r>
            <w:r w:rsidR="00DC6AF2">
              <w:rPr>
                <w:noProof/>
                <w:webHidden/>
              </w:rPr>
              <w:tab/>
            </w:r>
            <w:r w:rsidR="00DC6AF2">
              <w:rPr>
                <w:noProof/>
                <w:webHidden/>
              </w:rPr>
              <w:fldChar w:fldCharType="begin"/>
            </w:r>
            <w:r w:rsidR="00DC6AF2">
              <w:rPr>
                <w:noProof/>
                <w:webHidden/>
              </w:rPr>
              <w:instrText xml:space="preserve"> PAGEREF _Toc156238501 \h </w:instrText>
            </w:r>
            <w:r w:rsidR="00DC6AF2">
              <w:rPr>
                <w:noProof/>
                <w:webHidden/>
              </w:rPr>
            </w:r>
            <w:r w:rsidR="00DC6AF2">
              <w:rPr>
                <w:noProof/>
                <w:webHidden/>
              </w:rPr>
              <w:fldChar w:fldCharType="separate"/>
            </w:r>
            <w:r w:rsidR="00DC6AF2">
              <w:rPr>
                <w:noProof/>
                <w:webHidden/>
              </w:rPr>
              <w:t>58</w:t>
            </w:r>
            <w:r w:rsidR="00DC6AF2">
              <w:rPr>
                <w:noProof/>
                <w:webHidden/>
              </w:rPr>
              <w:fldChar w:fldCharType="end"/>
            </w:r>
          </w:hyperlink>
        </w:p>
        <w:p w14:paraId="055AB996" w14:textId="2509E5DE" w:rsidR="00DC6AF2" w:rsidRDefault="00000000">
          <w:pPr>
            <w:pStyle w:val="Spistreci3"/>
            <w:tabs>
              <w:tab w:val="right" w:leader="dot" w:pos="9062"/>
            </w:tabs>
            <w:rPr>
              <w:rFonts w:eastAsiaTheme="minorEastAsia"/>
              <w:noProof/>
              <w:kern w:val="2"/>
              <w:lang w:eastAsia="pl-PL"/>
              <w14:ligatures w14:val="standardContextual"/>
            </w:rPr>
          </w:pPr>
          <w:hyperlink w:anchor="_Toc156238502" w:history="1">
            <w:r w:rsidR="00DC6AF2" w:rsidRPr="00E57E8E">
              <w:rPr>
                <w:rStyle w:val="Hipercze"/>
                <w:noProof/>
              </w:rPr>
              <w:t>5.2.18 Usunięcie pomiaru wagi</w:t>
            </w:r>
            <w:r w:rsidR="00DC6AF2">
              <w:rPr>
                <w:noProof/>
                <w:webHidden/>
              </w:rPr>
              <w:tab/>
            </w:r>
            <w:r w:rsidR="00DC6AF2">
              <w:rPr>
                <w:noProof/>
                <w:webHidden/>
              </w:rPr>
              <w:fldChar w:fldCharType="begin"/>
            </w:r>
            <w:r w:rsidR="00DC6AF2">
              <w:rPr>
                <w:noProof/>
                <w:webHidden/>
              </w:rPr>
              <w:instrText xml:space="preserve"> PAGEREF _Toc156238502 \h </w:instrText>
            </w:r>
            <w:r w:rsidR="00DC6AF2">
              <w:rPr>
                <w:noProof/>
                <w:webHidden/>
              </w:rPr>
            </w:r>
            <w:r w:rsidR="00DC6AF2">
              <w:rPr>
                <w:noProof/>
                <w:webHidden/>
              </w:rPr>
              <w:fldChar w:fldCharType="separate"/>
            </w:r>
            <w:r w:rsidR="00DC6AF2">
              <w:rPr>
                <w:noProof/>
                <w:webHidden/>
              </w:rPr>
              <w:t>58</w:t>
            </w:r>
            <w:r w:rsidR="00DC6AF2">
              <w:rPr>
                <w:noProof/>
                <w:webHidden/>
              </w:rPr>
              <w:fldChar w:fldCharType="end"/>
            </w:r>
          </w:hyperlink>
        </w:p>
        <w:p w14:paraId="048E64B2" w14:textId="0B6DE320" w:rsidR="00DC6AF2" w:rsidRDefault="00000000">
          <w:pPr>
            <w:pStyle w:val="Spistreci3"/>
            <w:tabs>
              <w:tab w:val="right" w:leader="dot" w:pos="9062"/>
            </w:tabs>
            <w:rPr>
              <w:rFonts w:eastAsiaTheme="minorEastAsia"/>
              <w:noProof/>
              <w:kern w:val="2"/>
              <w:lang w:eastAsia="pl-PL"/>
              <w14:ligatures w14:val="standardContextual"/>
            </w:rPr>
          </w:pPr>
          <w:hyperlink w:anchor="_Toc156238503" w:history="1">
            <w:r w:rsidR="00DC6AF2" w:rsidRPr="00E57E8E">
              <w:rPr>
                <w:rStyle w:val="Hipercze"/>
                <w:noProof/>
              </w:rPr>
              <w:t>5.2.19 Wyświetlenie wykresu przyrostów wagi</w:t>
            </w:r>
            <w:r w:rsidR="00DC6AF2">
              <w:rPr>
                <w:noProof/>
                <w:webHidden/>
              </w:rPr>
              <w:tab/>
            </w:r>
            <w:r w:rsidR="00DC6AF2">
              <w:rPr>
                <w:noProof/>
                <w:webHidden/>
              </w:rPr>
              <w:fldChar w:fldCharType="begin"/>
            </w:r>
            <w:r w:rsidR="00DC6AF2">
              <w:rPr>
                <w:noProof/>
                <w:webHidden/>
              </w:rPr>
              <w:instrText xml:space="preserve"> PAGEREF _Toc156238503 \h </w:instrText>
            </w:r>
            <w:r w:rsidR="00DC6AF2">
              <w:rPr>
                <w:noProof/>
                <w:webHidden/>
              </w:rPr>
            </w:r>
            <w:r w:rsidR="00DC6AF2">
              <w:rPr>
                <w:noProof/>
                <w:webHidden/>
              </w:rPr>
              <w:fldChar w:fldCharType="separate"/>
            </w:r>
            <w:r w:rsidR="00DC6AF2">
              <w:rPr>
                <w:noProof/>
                <w:webHidden/>
              </w:rPr>
              <w:t>58</w:t>
            </w:r>
            <w:r w:rsidR="00DC6AF2">
              <w:rPr>
                <w:noProof/>
                <w:webHidden/>
              </w:rPr>
              <w:fldChar w:fldCharType="end"/>
            </w:r>
          </w:hyperlink>
        </w:p>
        <w:p w14:paraId="65B9B2CA" w14:textId="00E7A0CD" w:rsidR="00DC6AF2" w:rsidRDefault="00000000">
          <w:pPr>
            <w:pStyle w:val="Spistreci2"/>
            <w:tabs>
              <w:tab w:val="right" w:leader="dot" w:pos="9062"/>
            </w:tabs>
            <w:rPr>
              <w:rFonts w:eastAsiaTheme="minorEastAsia"/>
              <w:noProof/>
              <w:kern w:val="2"/>
              <w:lang w:eastAsia="pl-PL"/>
              <w14:ligatures w14:val="standardContextual"/>
            </w:rPr>
          </w:pPr>
          <w:hyperlink w:anchor="_Toc156238504" w:history="1">
            <w:r w:rsidR="00DC6AF2" w:rsidRPr="00E57E8E">
              <w:rPr>
                <w:rStyle w:val="Hipercze"/>
                <w:noProof/>
              </w:rPr>
              <w:t>5.3 Zarządzanie uprawami – moduł uprawowy</w:t>
            </w:r>
            <w:r w:rsidR="00DC6AF2">
              <w:rPr>
                <w:noProof/>
                <w:webHidden/>
              </w:rPr>
              <w:tab/>
            </w:r>
            <w:r w:rsidR="00DC6AF2">
              <w:rPr>
                <w:noProof/>
                <w:webHidden/>
              </w:rPr>
              <w:fldChar w:fldCharType="begin"/>
            </w:r>
            <w:r w:rsidR="00DC6AF2">
              <w:rPr>
                <w:noProof/>
                <w:webHidden/>
              </w:rPr>
              <w:instrText xml:space="preserve"> PAGEREF _Toc156238504 \h </w:instrText>
            </w:r>
            <w:r w:rsidR="00DC6AF2">
              <w:rPr>
                <w:noProof/>
                <w:webHidden/>
              </w:rPr>
            </w:r>
            <w:r w:rsidR="00DC6AF2">
              <w:rPr>
                <w:noProof/>
                <w:webHidden/>
              </w:rPr>
              <w:fldChar w:fldCharType="separate"/>
            </w:r>
            <w:r w:rsidR="00DC6AF2">
              <w:rPr>
                <w:noProof/>
                <w:webHidden/>
              </w:rPr>
              <w:t>59</w:t>
            </w:r>
            <w:r w:rsidR="00DC6AF2">
              <w:rPr>
                <w:noProof/>
                <w:webHidden/>
              </w:rPr>
              <w:fldChar w:fldCharType="end"/>
            </w:r>
          </w:hyperlink>
        </w:p>
        <w:p w14:paraId="200CDD15" w14:textId="75A9ACF1" w:rsidR="00DC6AF2" w:rsidRDefault="00000000">
          <w:pPr>
            <w:pStyle w:val="Spistreci3"/>
            <w:tabs>
              <w:tab w:val="right" w:leader="dot" w:pos="9062"/>
            </w:tabs>
            <w:rPr>
              <w:rFonts w:eastAsiaTheme="minorEastAsia"/>
              <w:noProof/>
              <w:kern w:val="2"/>
              <w:lang w:eastAsia="pl-PL"/>
              <w14:ligatures w14:val="standardContextual"/>
            </w:rPr>
          </w:pPr>
          <w:hyperlink w:anchor="_Toc156238505" w:history="1">
            <w:r w:rsidR="00DC6AF2" w:rsidRPr="00E57E8E">
              <w:rPr>
                <w:rStyle w:val="Hipercze"/>
                <w:noProof/>
              </w:rPr>
              <w:t>5.3.1 Dodanie pola</w:t>
            </w:r>
            <w:r w:rsidR="00DC6AF2">
              <w:rPr>
                <w:noProof/>
                <w:webHidden/>
              </w:rPr>
              <w:tab/>
            </w:r>
            <w:r w:rsidR="00DC6AF2">
              <w:rPr>
                <w:noProof/>
                <w:webHidden/>
              </w:rPr>
              <w:fldChar w:fldCharType="begin"/>
            </w:r>
            <w:r w:rsidR="00DC6AF2">
              <w:rPr>
                <w:noProof/>
                <w:webHidden/>
              </w:rPr>
              <w:instrText xml:space="preserve"> PAGEREF _Toc156238505 \h </w:instrText>
            </w:r>
            <w:r w:rsidR="00DC6AF2">
              <w:rPr>
                <w:noProof/>
                <w:webHidden/>
              </w:rPr>
            </w:r>
            <w:r w:rsidR="00DC6AF2">
              <w:rPr>
                <w:noProof/>
                <w:webHidden/>
              </w:rPr>
              <w:fldChar w:fldCharType="separate"/>
            </w:r>
            <w:r w:rsidR="00DC6AF2">
              <w:rPr>
                <w:noProof/>
                <w:webHidden/>
              </w:rPr>
              <w:t>59</w:t>
            </w:r>
            <w:r w:rsidR="00DC6AF2">
              <w:rPr>
                <w:noProof/>
                <w:webHidden/>
              </w:rPr>
              <w:fldChar w:fldCharType="end"/>
            </w:r>
          </w:hyperlink>
        </w:p>
        <w:p w14:paraId="288A1F1C" w14:textId="47BD008C" w:rsidR="00DC6AF2" w:rsidRDefault="00000000">
          <w:pPr>
            <w:pStyle w:val="Spistreci3"/>
            <w:tabs>
              <w:tab w:val="right" w:leader="dot" w:pos="9062"/>
            </w:tabs>
            <w:rPr>
              <w:rFonts w:eastAsiaTheme="minorEastAsia"/>
              <w:noProof/>
              <w:kern w:val="2"/>
              <w:lang w:eastAsia="pl-PL"/>
              <w14:ligatures w14:val="standardContextual"/>
            </w:rPr>
          </w:pPr>
          <w:hyperlink w:anchor="_Toc156238506" w:history="1">
            <w:r w:rsidR="00DC6AF2" w:rsidRPr="00E57E8E">
              <w:rPr>
                <w:rStyle w:val="Hipercze"/>
                <w:noProof/>
              </w:rPr>
              <w:t>5.3.2 Edycja pola</w:t>
            </w:r>
            <w:r w:rsidR="00DC6AF2">
              <w:rPr>
                <w:noProof/>
                <w:webHidden/>
              </w:rPr>
              <w:tab/>
            </w:r>
            <w:r w:rsidR="00DC6AF2">
              <w:rPr>
                <w:noProof/>
                <w:webHidden/>
              </w:rPr>
              <w:fldChar w:fldCharType="begin"/>
            </w:r>
            <w:r w:rsidR="00DC6AF2">
              <w:rPr>
                <w:noProof/>
                <w:webHidden/>
              </w:rPr>
              <w:instrText xml:space="preserve"> PAGEREF _Toc156238506 \h </w:instrText>
            </w:r>
            <w:r w:rsidR="00DC6AF2">
              <w:rPr>
                <w:noProof/>
                <w:webHidden/>
              </w:rPr>
            </w:r>
            <w:r w:rsidR="00DC6AF2">
              <w:rPr>
                <w:noProof/>
                <w:webHidden/>
              </w:rPr>
              <w:fldChar w:fldCharType="separate"/>
            </w:r>
            <w:r w:rsidR="00DC6AF2">
              <w:rPr>
                <w:noProof/>
                <w:webHidden/>
              </w:rPr>
              <w:t>60</w:t>
            </w:r>
            <w:r w:rsidR="00DC6AF2">
              <w:rPr>
                <w:noProof/>
                <w:webHidden/>
              </w:rPr>
              <w:fldChar w:fldCharType="end"/>
            </w:r>
          </w:hyperlink>
        </w:p>
        <w:p w14:paraId="55D83CA7" w14:textId="0A1CC963" w:rsidR="00DC6AF2" w:rsidRDefault="00000000">
          <w:pPr>
            <w:pStyle w:val="Spistreci3"/>
            <w:tabs>
              <w:tab w:val="right" w:leader="dot" w:pos="9062"/>
            </w:tabs>
            <w:rPr>
              <w:rFonts w:eastAsiaTheme="minorEastAsia"/>
              <w:noProof/>
              <w:kern w:val="2"/>
              <w:lang w:eastAsia="pl-PL"/>
              <w14:ligatures w14:val="standardContextual"/>
            </w:rPr>
          </w:pPr>
          <w:hyperlink w:anchor="_Toc156238507" w:history="1">
            <w:r w:rsidR="00DC6AF2" w:rsidRPr="00E57E8E">
              <w:rPr>
                <w:rStyle w:val="Hipercze"/>
                <w:noProof/>
              </w:rPr>
              <w:t>5.3.3 Usunięcie pola</w:t>
            </w:r>
            <w:r w:rsidR="00DC6AF2">
              <w:rPr>
                <w:noProof/>
                <w:webHidden/>
              </w:rPr>
              <w:tab/>
            </w:r>
            <w:r w:rsidR="00DC6AF2">
              <w:rPr>
                <w:noProof/>
                <w:webHidden/>
              </w:rPr>
              <w:fldChar w:fldCharType="begin"/>
            </w:r>
            <w:r w:rsidR="00DC6AF2">
              <w:rPr>
                <w:noProof/>
                <w:webHidden/>
              </w:rPr>
              <w:instrText xml:space="preserve"> PAGEREF _Toc156238507 \h </w:instrText>
            </w:r>
            <w:r w:rsidR="00DC6AF2">
              <w:rPr>
                <w:noProof/>
                <w:webHidden/>
              </w:rPr>
            </w:r>
            <w:r w:rsidR="00DC6AF2">
              <w:rPr>
                <w:noProof/>
                <w:webHidden/>
              </w:rPr>
              <w:fldChar w:fldCharType="separate"/>
            </w:r>
            <w:r w:rsidR="00DC6AF2">
              <w:rPr>
                <w:noProof/>
                <w:webHidden/>
              </w:rPr>
              <w:t>60</w:t>
            </w:r>
            <w:r w:rsidR="00DC6AF2">
              <w:rPr>
                <w:noProof/>
                <w:webHidden/>
              </w:rPr>
              <w:fldChar w:fldCharType="end"/>
            </w:r>
          </w:hyperlink>
        </w:p>
        <w:p w14:paraId="639BB772" w14:textId="393EE464" w:rsidR="00DC6AF2" w:rsidRDefault="00000000">
          <w:pPr>
            <w:pStyle w:val="Spistreci3"/>
            <w:tabs>
              <w:tab w:val="right" w:leader="dot" w:pos="9062"/>
            </w:tabs>
            <w:rPr>
              <w:rFonts w:eastAsiaTheme="minorEastAsia"/>
              <w:noProof/>
              <w:kern w:val="2"/>
              <w:lang w:eastAsia="pl-PL"/>
              <w14:ligatures w14:val="standardContextual"/>
            </w:rPr>
          </w:pPr>
          <w:hyperlink w:anchor="_Toc156238508" w:history="1">
            <w:r w:rsidR="00DC6AF2" w:rsidRPr="00E57E8E">
              <w:rPr>
                <w:rStyle w:val="Hipercze"/>
                <w:noProof/>
              </w:rPr>
              <w:t>5.3.4 Wyszukanie pól</w:t>
            </w:r>
            <w:r w:rsidR="00DC6AF2">
              <w:rPr>
                <w:noProof/>
                <w:webHidden/>
              </w:rPr>
              <w:tab/>
            </w:r>
            <w:r w:rsidR="00DC6AF2">
              <w:rPr>
                <w:noProof/>
                <w:webHidden/>
              </w:rPr>
              <w:fldChar w:fldCharType="begin"/>
            </w:r>
            <w:r w:rsidR="00DC6AF2">
              <w:rPr>
                <w:noProof/>
                <w:webHidden/>
              </w:rPr>
              <w:instrText xml:space="preserve"> PAGEREF _Toc156238508 \h </w:instrText>
            </w:r>
            <w:r w:rsidR="00DC6AF2">
              <w:rPr>
                <w:noProof/>
                <w:webHidden/>
              </w:rPr>
            </w:r>
            <w:r w:rsidR="00DC6AF2">
              <w:rPr>
                <w:noProof/>
                <w:webHidden/>
              </w:rPr>
              <w:fldChar w:fldCharType="separate"/>
            </w:r>
            <w:r w:rsidR="00DC6AF2">
              <w:rPr>
                <w:noProof/>
                <w:webHidden/>
              </w:rPr>
              <w:t>60</w:t>
            </w:r>
            <w:r w:rsidR="00DC6AF2">
              <w:rPr>
                <w:noProof/>
                <w:webHidden/>
              </w:rPr>
              <w:fldChar w:fldCharType="end"/>
            </w:r>
          </w:hyperlink>
        </w:p>
        <w:p w14:paraId="67D97604" w14:textId="1A8AF594" w:rsidR="00DC6AF2" w:rsidRDefault="00000000">
          <w:pPr>
            <w:pStyle w:val="Spistreci3"/>
            <w:tabs>
              <w:tab w:val="right" w:leader="dot" w:pos="9062"/>
            </w:tabs>
            <w:rPr>
              <w:rFonts w:eastAsiaTheme="minorEastAsia"/>
              <w:noProof/>
              <w:kern w:val="2"/>
              <w:lang w:eastAsia="pl-PL"/>
              <w14:ligatures w14:val="standardContextual"/>
            </w:rPr>
          </w:pPr>
          <w:hyperlink w:anchor="_Toc156238509" w:history="1">
            <w:r w:rsidR="00DC6AF2" w:rsidRPr="00E57E8E">
              <w:rPr>
                <w:rStyle w:val="Hipercze"/>
                <w:noProof/>
              </w:rPr>
              <w:t>5.3.5 Dodanie uprawy</w:t>
            </w:r>
            <w:r w:rsidR="00DC6AF2">
              <w:rPr>
                <w:noProof/>
                <w:webHidden/>
              </w:rPr>
              <w:tab/>
            </w:r>
            <w:r w:rsidR="00DC6AF2">
              <w:rPr>
                <w:noProof/>
                <w:webHidden/>
              </w:rPr>
              <w:fldChar w:fldCharType="begin"/>
            </w:r>
            <w:r w:rsidR="00DC6AF2">
              <w:rPr>
                <w:noProof/>
                <w:webHidden/>
              </w:rPr>
              <w:instrText xml:space="preserve"> PAGEREF _Toc156238509 \h </w:instrText>
            </w:r>
            <w:r w:rsidR="00DC6AF2">
              <w:rPr>
                <w:noProof/>
                <w:webHidden/>
              </w:rPr>
            </w:r>
            <w:r w:rsidR="00DC6AF2">
              <w:rPr>
                <w:noProof/>
                <w:webHidden/>
              </w:rPr>
              <w:fldChar w:fldCharType="separate"/>
            </w:r>
            <w:r w:rsidR="00DC6AF2">
              <w:rPr>
                <w:noProof/>
                <w:webHidden/>
              </w:rPr>
              <w:t>61</w:t>
            </w:r>
            <w:r w:rsidR="00DC6AF2">
              <w:rPr>
                <w:noProof/>
                <w:webHidden/>
              </w:rPr>
              <w:fldChar w:fldCharType="end"/>
            </w:r>
          </w:hyperlink>
        </w:p>
        <w:p w14:paraId="1C915CFC" w14:textId="0CC71E36" w:rsidR="00DC6AF2" w:rsidRDefault="00000000">
          <w:pPr>
            <w:pStyle w:val="Spistreci3"/>
            <w:tabs>
              <w:tab w:val="right" w:leader="dot" w:pos="9062"/>
            </w:tabs>
            <w:rPr>
              <w:rFonts w:eastAsiaTheme="minorEastAsia"/>
              <w:noProof/>
              <w:kern w:val="2"/>
              <w:lang w:eastAsia="pl-PL"/>
              <w14:ligatures w14:val="standardContextual"/>
            </w:rPr>
          </w:pPr>
          <w:hyperlink w:anchor="_Toc156238510" w:history="1">
            <w:r w:rsidR="00DC6AF2" w:rsidRPr="00E57E8E">
              <w:rPr>
                <w:rStyle w:val="Hipercze"/>
                <w:noProof/>
              </w:rPr>
              <w:t>5.3.6 Dodanie zbioru uprawy</w:t>
            </w:r>
            <w:r w:rsidR="00DC6AF2">
              <w:rPr>
                <w:noProof/>
                <w:webHidden/>
              </w:rPr>
              <w:tab/>
            </w:r>
            <w:r w:rsidR="00DC6AF2">
              <w:rPr>
                <w:noProof/>
                <w:webHidden/>
              </w:rPr>
              <w:fldChar w:fldCharType="begin"/>
            </w:r>
            <w:r w:rsidR="00DC6AF2">
              <w:rPr>
                <w:noProof/>
                <w:webHidden/>
              </w:rPr>
              <w:instrText xml:space="preserve"> PAGEREF _Toc156238510 \h </w:instrText>
            </w:r>
            <w:r w:rsidR="00DC6AF2">
              <w:rPr>
                <w:noProof/>
                <w:webHidden/>
              </w:rPr>
            </w:r>
            <w:r w:rsidR="00DC6AF2">
              <w:rPr>
                <w:noProof/>
                <w:webHidden/>
              </w:rPr>
              <w:fldChar w:fldCharType="separate"/>
            </w:r>
            <w:r w:rsidR="00DC6AF2">
              <w:rPr>
                <w:noProof/>
                <w:webHidden/>
              </w:rPr>
              <w:t>61</w:t>
            </w:r>
            <w:r w:rsidR="00DC6AF2">
              <w:rPr>
                <w:noProof/>
                <w:webHidden/>
              </w:rPr>
              <w:fldChar w:fldCharType="end"/>
            </w:r>
          </w:hyperlink>
        </w:p>
        <w:p w14:paraId="0FA8E7BF" w14:textId="79ABA6DD" w:rsidR="00DC6AF2" w:rsidRDefault="00000000">
          <w:pPr>
            <w:pStyle w:val="Spistreci3"/>
            <w:tabs>
              <w:tab w:val="right" w:leader="dot" w:pos="9062"/>
            </w:tabs>
            <w:rPr>
              <w:rFonts w:eastAsiaTheme="minorEastAsia"/>
              <w:noProof/>
              <w:kern w:val="2"/>
              <w:lang w:eastAsia="pl-PL"/>
              <w14:ligatures w14:val="standardContextual"/>
            </w:rPr>
          </w:pPr>
          <w:hyperlink w:anchor="_Toc156238511" w:history="1">
            <w:r w:rsidR="00DC6AF2" w:rsidRPr="00E57E8E">
              <w:rPr>
                <w:rStyle w:val="Hipercze"/>
                <w:noProof/>
              </w:rPr>
              <w:t>5.3.7 Usunięcie uprawy</w:t>
            </w:r>
            <w:r w:rsidR="00DC6AF2">
              <w:rPr>
                <w:noProof/>
                <w:webHidden/>
              </w:rPr>
              <w:tab/>
            </w:r>
            <w:r w:rsidR="00DC6AF2">
              <w:rPr>
                <w:noProof/>
                <w:webHidden/>
              </w:rPr>
              <w:fldChar w:fldCharType="begin"/>
            </w:r>
            <w:r w:rsidR="00DC6AF2">
              <w:rPr>
                <w:noProof/>
                <w:webHidden/>
              </w:rPr>
              <w:instrText xml:space="preserve"> PAGEREF _Toc156238511 \h </w:instrText>
            </w:r>
            <w:r w:rsidR="00DC6AF2">
              <w:rPr>
                <w:noProof/>
                <w:webHidden/>
              </w:rPr>
            </w:r>
            <w:r w:rsidR="00DC6AF2">
              <w:rPr>
                <w:noProof/>
                <w:webHidden/>
              </w:rPr>
              <w:fldChar w:fldCharType="separate"/>
            </w:r>
            <w:r w:rsidR="00DC6AF2">
              <w:rPr>
                <w:noProof/>
                <w:webHidden/>
              </w:rPr>
              <w:t>61</w:t>
            </w:r>
            <w:r w:rsidR="00DC6AF2">
              <w:rPr>
                <w:noProof/>
                <w:webHidden/>
              </w:rPr>
              <w:fldChar w:fldCharType="end"/>
            </w:r>
          </w:hyperlink>
        </w:p>
        <w:p w14:paraId="5DCF46B4" w14:textId="70DD6F83" w:rsidR="00DC6AF2" w:rsidRDefault="00000000">
          <w:pPr>
            <w:pStyle w:val="Spistreci3"/>
            <w:tabs>
              <w:tab w:val="right" w:leader="dot" w:pos="9062"/>
            </w:tabs>
            <w:rPr>
              <w:rFonts w:eastAsiaTheme="minorEastAsia"/>
              <w:noProof/>
              <w:kern w:val="2"/>
              <w:lang w:eastAsia="pl-PL"/>
              <w14:ligatures w14:val="standardContextual"/>
            </w:rPr>
          </w:pPr>
          <w:hyperlink w:anchor="_Toc156238512" w:history="1">
            <w:r w:rsidR="00DC6AF2" w:rsidRPr="00E57E8E">
              <w:rPr>
                <w:rStyle w:val="Hipercze"/>
                <w:noProof/>
              </w:rPr>
              <w:t>5.3.8 Wyświetlenie wykresu efektywności upraw</w:t>
            </w:r>
            <w:r w:rsidR="00DC6AF2">
              <w:rPr>
                <w:noProof/>
                <w:webHidden/>
              </w:rPr>
              <w:tab/>
            </w:r>
            <w:r w:rsidR="00DC6AF2">
              <w:rPr>
                <w:noProof/>
                <w:webHidden/>
              </w:rPr>
              <w:fldChar w:fldCharType="begin"/>
            </w:r>
            <w:r w:rsidR="00DC6AF2">
              <w:rPr>
                <w:noProof/>
                <w:webHidden/>
              </w:rPr>
              <w:instrText xml:space="preserve"> PAGEREF _Toc156238512 \h </w:instrText>
            </w:r>
            <w:r w:rsidR="00DC6AF2">
              <w:rPr>
                <w:noProof/>
                <w:webHidden/>
              </w:rPr>
            </w:r>
            <w:r w:rsidR="00DC6AF2">
              <w:rPr>
                <w:noProof/>
                <w:webHidden/>
              </w:rPr>
              <w:fldChar w:fldCharType="separate"/>
            </w:r>
            <w:r w:rsidR="00DC6AF2">
              <w:rPr>
                <w:noProof/>
                <w:webHidden/>
              </w:rPr>
              <w:t>62</w:t>
            </w:r>
            <w:r w:rsidR="00DC6AF2">
              <w:rPr>
                <w:noProof/>
                <w:webHidden/>
              </w:rPr>
              <w:fldChar w:fldCharType="end"/>
            </w:r>
          </w:hyperlink>
        </w:p>
        <w:p w14:paraId="73D849B2" w14:textId="25363015" w:rsidR="00DC6AF2" w:rsidRDefault="00000000">
          <w:pPr>
            <w:pStyle w:val="Spistreci3"/>
            <w:tabs>
              <w:tab w:val="right" w:leader="dot" w:pos="9062"/>
            </w:tabs>
            <w:rPr>
              <w:rFonts w:eastAsiaTheme="minorEastAsia"/>
              <w:noProof/>
              <w:kern w:val="2"/>
              <w:lang w:eastAsia="pl-PL"/>
              <w14:ligatures w14:val="standardContextual"/>
            </w:rPr>
          </w:pPr>
          <w:hyperlink w:anchor="_Toc156238513" w:history="1">
            <w:r w:rsidR="00DC6AF2" w:rsidRPr="00E57E8E">
              <w:rPr>
                <w:rStyle w:val="Hipercze"/>
                <w:noProof/>
              </w:rPr>
              <w:t>5.3.9 Wyświetlenie zabiegów uprawy</w:t>
            </w:r>
            <w:r w:rsidR="00DC6AF2">
              <w:rPr>
                <w:noProof/>
                <w:webHidden/>
              </w:rPr>
              <w:tab/>
            </w:r>
            <w:r w:rsidR="00DC6AF2">
              <w:rPr>
                <w:noProof/>
                <w:webHidden/>
              </w:rPr>
              <w:fldChar w:fldCharType="begin"/>
            </w:r>
            <w:r w:rsidR="00DC6AF2">
              <w:rPr>
                <w:noProof/>
                <w:webHidden/>
              </w:rPr>
              <w:instrText xml:space="preserve"> PAGEREF _Toc156238513 \h </w:instrText>
            </w:r>
            <w:r w:rsidR="00DC6AF2">
              <w:rPr>
                <w:noProof/>
                <w:webHidden/>
              </w:rPr>
            </w:r>
            <w:r w:rsidR="00DC6AF2">
              <w:rPr>
                <w:noProof/>
                <w:webHidden/>
              </w:rPr>
              <w:fldChar w:fldCharType="separate"/>
            </w:r>
            <w:r w:rsidR="00DC6AF2">
              <w:rPr>
                <w:noProof/>
                <w:webHidden/>
              </w:rPr>
              <w:t>62</w:t>
            </w:r>
            <w:r w:rsidR="00DC6AF2">
              <w:rPr>
                <w:noProof/>
                <w:webHidden/>
              </w:rPr>
              <w:fldChar w:fldCharType="end"/>
            </w:r>
          </w:hyperlink>
        </w:p>
        <w:p w14:paraId="4B90177E" w14:textId="55E7B942" w:rsidR="00DC6AF2" w:rsidRDefault="00000000">
          <w:pPr>
            <w:pStyle w:val="Spistreci3"/>
            <w:tabs>
              <w:tab w:val="right" w:leader="dot" w:pos="9062"/>
            </w:tabs>
            <w:rPr>
              <w:rFonts w:eastAsiaTheme="minorEastAsia"/>
              <w:noProof/>
              <w:kern w:val="2"/>
              <w:lang w:eastAsia="pl-PL"/>
              <w14:ligatures w14:val="standardContextual"/>
            </w:rPr>
          </w:pPr>
          <w:hyperlink w:anchor="_Toc156238514" w:history="1">
            <w:r w:rsidR="00DC6AF2" w:rsidRPr="00E57E8E">
              <w:rPr>
                <w:rStyle w:val="Hipercze"/>
                <w:noProof/>
              </w:rPr>
              <w:t>5.3.10 Dodanie zabiegu</w:t>
            </w:r>
            <w:r w:rsidR="00DC6AF2">
              <w:rPr>
                <w:noProof/>
                <w:webHidden/>
              </w:rPr>
              <w:tab/>
            </w:r>
            <w:r w:rsidR="00DC6AF2">
              <w:rPr>
                <w:noProof/>
                <w:webHidden/>
              </w:rPr>
              <w:fldChar w:fldCharType="begin"/>
            </w:r>
            <w:r w:rsidR="00DC6AF2">
              <w:rPr>
                <w:noProof/>
                <w:webHidden/>
              </w:rPr>
              <w:instrText xml:space="preserve"> PAGEREF _Toc156238514 \h </w:instrText>
            </w:r>
            <w:r w:rsidR="00DC6AF2">
              <w:rPr>
                <w:noProof/>
                <w:webHidden/>
              </w:rPr>
            </w:r>
            <w:r w:rsidR="00DC6AF2">
              <w:rPr>
                <w:noProof/>
                <w:webHidden/>
              </w:rPr>
              <w:fldChar w:fldCharType="separate"/>
            </w:r>
            <w:r w:rsidR="00DC6AF2">
              <w:rPr>
                <w:noProof/>
                <w:webHidden/>
              </w:rPr>
              <w:t>63</w:t>
            </w:r>
            <w:r w:rsidR="00DC6AF2">
              <w:rPr>
                <w:noProof/>
                <w:webHidden/>
              </w:rPr>
              <w:fldChar w:fldCharType="end"/>
            </w:r>
          </w:hyperlink>
        </w:p>
        <w:p w14:paraId="71E210EA" w14:textId="78EB3EC9" w:rsidR="00DC6AF2" w:rsidRDefault="00000000">
          <w:pPr>
            <w:pStyle w:val="Spistreci3"/>
            <w:tabs>
              <w:tab w:val="right" w:leader="dot" w:pos="9062"/>
            </w:tabs>
            <w:rPr>
              <w:rFonts w:eastAsiaTheme="minorEastAsia"/>
              <w:noProof/>
              <w:kern w:val="2"/>
              <w:lang w:eastAsia="pl-PL"/>
              <w14:ligatures w14:val="standardContextual"/>
            </w:rPr>
          </w:pPr>
          <w:hyperlink w:anchor="_Toc156238515" w:history="1">
            <w:r w:rsidR="00DC6AF2" w:rsidRPr="00E57E8E">
              <w:rPr>
                <w:rStyle w:val="Hipercze"/>
                <w:noProof/>
              </w:rPr>
              <w:t>5.3.11 Edycja zabiegu</w:t>
            </w:r>
            <w:r w:rsidR="00DC6AF2">
              <w:rPr>
                <w:noProof/>
                <w:webHidden/>
              </w:rPr>
              <w:tab/>
            </w:r>
            <w:r w:rsidR="00DC6AF2">
              <w:rPr>
                <w:noProof/>
                <w:webHidden/>
              </w:rPr>
              <w:fldChar w:fldCharType="begin"/>
            </w:r>
            <w:r w:rsidR="00DC6AF2">
              <w:rPr>
                <w:noProof/>
                <w:webHidden/>
              </w:rPr>
              <w:instrText xml:space="preserve"> PAGEREF _Toc156238515 \h </w:instrText>
            </w:r>
            <w:r w:rsidR="00DC6AF2">
              <w:rPr>
                <w:noProof/>
                <w:webHidden/>
              </w:rPr>
            </w:r>
            <w:r w:rsidR="00DC6AF2">
              <w:rPr>
                <w:noProof/>
                <w:webHidden/>
              </w:rPr>
              <w:fldChar w:fldCharType="separate"/>
            </w:r>
            <w:r w:rsidR="00DC6AF2">
              <w:rPr>
                <w:noProof/>
                <w:webHidden/>
              </w:rPr>
              <w:t>63</w:t>
            </w:r>
            <w:r w:rsidR="00DC6AF2">
              <w:rPr>
                <w:noProof/>
                <w:webHidden/>
              </w:rPr>
              <w:fldChar w:fldCharType="end"/>
            </w:r>
          </w:hyperlink>
        </w:p>
        <w:p w14:paraId="08AFE08A" w14:textId="425C30B6" w:rsidR="00DC6AF2" w:rsidRDefault="00000000">
          <w:pPr>
            <w:pStyle w:val="Spistreci3"/>
            <w:tabs>
              <w:tab w:val="right" w:leader="dot" w:pos="9062"/>
            </w:tabs>
            <w:rPr>
              <w:rFonts w:eastAsiaTheme="minorEastAsia"/>
              <w:noProof/>
              <w:kern w:val="2"/>
              <w:lang w:eastAsia="pl-PL"/>
              <w14:ligatures w14:val="standardContextual"/>
            </w:rPr>
          </w:pPr>
          <w:hyperlink w:anchor="_Toc156238516" w:history="1">
            <w:r w:rsidR="00DC6AF2" w:rsidRPr="00E57E8E">
              <w:rPr>
                <w:rStyle w:val="Hipercze"/>
                <w:noProof/>
              </w:rPr>
              <w:t>5.3.12 Usunięcie zabiegu</w:t>
            </w:r>
            <w:r w:rsidR="00DC6AF2">
              <w:rPr>
                <w:noProof/>
                <w:webHidden/>
              </w:rPr>
              <w:tab/>
            </w:r>
            <w:r w:rsidR="00DC6AF2">
              <w:rPr>
                <w:noProof/>
                <w:webHidden/>
              </w:rPr>
              <w:fldChar w:fldCharType="begin"/>
            </w:r>
            <w:r w:rsidR="00DC6AF2">
              <w:rPr>
                <w:noProof/>
                <w:webHidden/>
              </w:rPr>
              <w:instrText xml:space="preserve"> PAGEREF _Toc156238516 \h </w:instrText>
            </w:r>
            <w:r w:rsidR="00DC6AF2">
              <w:rPr>
                <w:noProof/>
                <w:webHidden/>
              </w:rPr>
            </w:r>
            <w:r w:rsidR="00DC6AF2">
              <w:rPr>
                <w:noProof/>
                <w:webHidden/>
              </w:rPr>
              <w:fldChar w:fldCharType="separate"/>
            </w:r>
            <w:r w:rsidR="00DC6AF2">
              <w:rPr>
                <w:noProof/>
                <w:webHidden/>
              </w:rPr>
              <w:t>64</w:t>
            </w:r>
            <w:r w:rsidR="00DC6AF2">
              <w:rPr>
                <w:noProof/>
                <w:webHidden/>
              </w:rPr>
              <w:fldChar w:fldCharType="end"/>
            </w:r>
          </w:hyperlink>
        </w:p>
        <w:p w14:paraId="5E45C79A" w14:textId="30EE8916" w:rsidR="00DC6AF2" w:rsidRDefault="00000000">
          <w:pPr>
            <w:pStyle w:val="Spistreci3"/>
            <w:tabs>
              <w:tab w:val="right" w:leader="dot" w:pos="9062"/>
            </w:tabs>
            <w:rPr>
              <w:rFonts w:eastAsiaTheme="minorEastAsia"/>
              <w:noProof/>
              <w:kern w:val="2"/>
              <w:lang w:eastAsia="pl-PL"/>
              <w14:ligatures w14:val="standardContextual"/>
            </w:rPr>
          </w:pPr>
          <w:hyperlink w:anchor="_Toc156238517" w:history="1">
            <w:r w:rsidR="00DC6AF2" w:rsidRPr="00E57E8E">
              <w:rPr>
                <w:rStyle w:val="Hipercze"/>
                <w:noProof/>
              </w:rPr>
              <w:t>5.3.13 Wyświetlenie kalendarza upraw</w:t>
            </w:r>
            <w:r w:rsidR="00DC6AF2">
              <w:rPr>
                <w:noProof/>
                <w:webHidden/>
              </w:rPr>
              <w:tab/>
            </w:r>
            <w:r w:rsidR="00DC6AF2">
              <w:rPr>
                <w:noProof/>
                <w:webHidden/>
              </w:rPr>
              <w:fldChar w:fldCharType="begin"/>
            </w:r>
            <w:r w:rsidR="00DC6AF2">
              <w:rPr>
                <w:noProof/>
                <w:webHidden/>
              </w:rPr>
              <w:instrText xml:space="preserve"> PAGEREF _Toc156238517 \h </w:instrText>
            </w:r>
            <w:r w:rsidR="00DC6AF2">
              <w:rPr>
                <w:noProof/>
                <w:webHidden/>
              </w:rPr>
            </w:r>
            <w:r w:rsidR="00DC6AF2">
              <w:rPr>
                <w:noProof/>
                <w:webHidden/>
              </w:rPr>
              <w:fldChar w:fldCharType="separate"/>
            </w:r>
            <w:r w:rsidR="00DC6AF2">
              <w:rPr>
                <w:noProof/>
                <w:webHidden/>
              </w:rPr>
              <w:t>64</w:t>
            </w:r>
            <w:r w:rsidR="00DC6AF2">
              <w:rPr>
                <w:noProof/>
                <w:webHidden/>
              </w:rPr>
              <w:fldChar w:fldCharType="end"/>
            </w:r>
          </w:hyperlink>
        </w:p>
        <w:p w14:paraId="36074500" w14:textId="0372CD5E" w:rsidR="00DC6AF2" w:rsidRDefault="00000000">
          <w:pPr>
            <w:pStyle w:val="Spistreci1"/>
            <w:tabs>
              <w:tab w:val="right" w:leader="dot" w:pos="9062"/>
            </w:tabs>
            <w:rPr>
              <w:rFonts w:eastAsiaTheme="minorEastAsia"/>
              <w:noProof/>
              <w:kern w:val="2"/>
              <w:lang w:eastAsia="pl-PL"/>
              <w14:ligatures w14:val="standardContextual"/>
            </w:rPr>
          </w:pPr>
          <w:hyperlink w:anchor="_Toc156238518" w:history="1">
            <w:r w:rsidR="00DC6AF2" w:rsidRPr="00E57E8E">
              <w:rPr>
                <w:rStyle w:val="Hipercze"/>
                <w:noProof/>
              </w:rPr>
              <w:t>Rozdział VI. Podsumowanie</w:t>
            </w:r>
            <w:r w:rsidR="00DC6AF2">
              <w:rPr>
                <w:noProof/>
                <w:webHidden/>
              </w:rPr>
              <w:tab/>
            </w:r>
            <w:r w:rsidR="00DC6AF2">
              <w:rPr>
                <w:noProof/>
                <w:webHidden/>
              </w:rPr>
              <w:fldChar w:fldCharType="begin"/>
            </w:r>
            <w:r w:rsidR="00DC6AF2">
              <w:rPr>
                <w:noProof/>
                <w:webHidden/>
              </w:rPr>
              <w:instrText xml:space="preserve"> PAGEREF _Toc156238518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4FEED39C" w14:textId="5CDCF6B3" w:rsidR="00DC6AF2" w:rsidRDefault="00000000">
          <w:pPr>
            <w:pStyle w:val="Spistreci2"/>
            <w:tabs>
              <w:tab w:val="right" w:leader="dot" w:pos="9062"/>
            </w:tabs>
            <w:rPr>
              <w:rFonts w:eastAsiaTheme="minorEastAsia"/>
              <w:noProof/>
              <w:kern w:val="2"/>
              <w:lang w:eastAsia="pl-PL"/>
              <w14:ligatures w14:val="standardContextual"/>
            </w:rPr>
          </w:pPr>
          <w:hyperlink w:anchor="_Toc156238519" w:history="1">
            <w:r w:rsidR="00DC6AF2" w:rsidRPr="00E57E8E">
              <w:rPr>
                <w:rStyle w:val="Hipercze"/>
                <w:noProof/>
              </w:rPr>
              <w:t>6.1 Testy jednostkowe w aplikacji</w:t>
            </w:r>
            <w:r w:rsidR="00DC6AF2">
              <w:rPr>
                <w:noProof/>
                <w:webHidden/>
              </w:rPr>
              <w:tab/>
            </w:r>
            <w:r w:rsidR="00DC6AF2">
              <w:rPr>
                <w:noProof/>
                <w:webHidden/>
              </w:rPr>
              <w:fldChar w:fldCharType="begin"/>
            </w:r>
            <w:r w:rsidR="00DC6AF2">
              <w:rPr>
                <w:noProof/>
                <w:webHidden/>
              </w:rPr>
              <w:instrText xml:space="preserve"> PAGEREF _Toc156238519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1838F3DF" w14:textId="33CA8926" w:rsidR="00DC6AF2" w:rsidRDefault="00000000">
          <w:pPr>
            <w:pStyle w:val="Spistreci2"/>
            <w:tabs>
              <w:tab w:val="right" w:leader="dot" w:pos="9062"/>
            </w:tabs>
            <w:rPr>
              <w:rFonts w:eastAsiaTheme="minorEastAsia"/>
              <w:noProof/>
              <w:kern w:val="2"/>
              <w:lang w:eastAsia="pl-PL"/>
              <w14:ligatures w14:val="standardContextual"/>
            </w:rPr>
          </w:pPr>
          <w:hyperlink w:anchor="_Toc156238520" w:history="1">
            <w:r w:rsidR="00DC6AF2" w:rsidRPr="00E57E8E">
              <w:rPr>
                <w:rStyle w:val="Hipercze"/>
                <w:noProof/>
              </w:rPr>
              <w:t>6.2 Możliwości dalszego rozwoju</w:t>
            </w:r>
            <w:r w:rsidR="00DC6AF2">
              <w:rPr>
                <w:noProof/>
                <w:webHidden/>
              </w:rPr>
              <w:tab/>
            </w:r>
            <w:r w:rsidR="00DC6AF2">
              <w:rPr>
                <w:noProof/>
                <w:webHidden/>
              </w:rPr>
              <w:fldChar w:fldCharType="begin"/>
            </w:r>
            <w:r w:rsidR="00DC6AF2">
              <w:rPr>
                <w:noProof/>
                <w:webHidden/>
              </w:rPr>
              <w:instrText xml:space="preserve"> PAGEREF _Toc156238520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5BF07093" w14:textId="3F77C241" w:rsidR="00DC6AF2" w:rsidRDefault="00000000">
          <w:pPr>
            <w:pStyle w:val="Spistreci2"/>
            <w:tabs>
              <w:tab w:val="right" w:leader="dot" w:pos="9062"/>
            </w:tabs>
            <w:rPr>
              <w:rFonts w:eastAsiaTheme="minorEastAsia"/>
              <w:noProof/>
              <w:kern w:val="2"/>
              <w:lang w:eastAsia="pl-PL"/>
              <w14:ligatures w14:val="standardContextual"/>
            </w:rPr>
          </w:pPr>
          <w:hyperlink w:anchor="_Toc156238521" w:history="1">
            <w:r w:rsidR="00DC6AF2" w:rsidRPr="00E57E8E">
              <w:rPr>
                <w:rStyle w:val="Hipercze"/>
                <w:noProof/>
              </w:rPr>
              <w:t>6.3 Wnioski końcowe</w:t>
            </w:r>
            <w:r w:rsidR="00DC6AF2">
              <w:rPr>
                <w:noProof/>
                <w:webHidden/>
              </w:rPr>
              <w:tab/>
            </w:r>
            <w:r w:rsidR="00DC6AF2">
              <w:rPr>
                <w:noProof/>
                <w:webHidden/>
              </w:rPr>
              <w:fldChar w:fldCharType="begin"/>
            </w:r>
            <w:r w:rsidR="00DC6AF2">
              <w:rPr>
                <w:noProof/>
                <w:webHidden/>
              </w:rPr>
              <w:instrText xml:space="preserve"> PAGEREF _Toc156238521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321BAAF1" w14:textId="2B72A512" w:rsidR="00DC6AF2" w:rsidRDefault="00000000">
          <w:pPr>
            <w:pStyle w:val="Spistreci1"/>
            <w:tabs>
              <w:tab w:val="right" w:leader="dot" w:pos="9062"/>
            </w:tabs>
            <w:rPr>
              <w:rFonts w:eastAsiaTheme="minorEastAsia"/>
              <w:noProof/>
              <w:kern w:val="2"/>
              <w:lang w:eastAsia="pl-PL"/>
              <w14:ligatures w14:val="standardContextual"/>
            </w:rPr>
          </w:pPr>
          <w:hyperlink w:anchor="_Toc156238522" w:history="1">
            <w:r w:rsidR="00DC6AF2" w:rsidRPr="00E57E8E">
              <w:rPr>
                <w:rStyle w:val="Hipercze"/>
                <w:noProof/>
              </w:rPr>
              <w:t>Bibliografia</w:t>
            </w:r>
            <w:r w:rsidR="00DC6AF2">
              <w:rPr>
                <w:noProof/>
                <w:webHidden/>
              </w:rPr>
              <w:tab/>
            </w:r>
            <w:r w:rsidR="00DC6AF2">
              <w:rPr>
                <w:noProof/>
                <w:webHidden/>
              </w:rPr>
              <w:fldChar w:fldCharType="begin"/>
            </w:r>
            <w:r w:rsidR="00DC6AF2">
              <w:rPr>
                <w:noProof/>
                <w:webHidden/>
              </w:rPr>
              <w:instrText xml:space="preserve"> PAGEREF _Toc156238522 \h </w:instrText>
            </w:r>
            <w:r w:rsidR="00DC6AF2">
              <w:rPr>
                <w:noProof/>
                <w:webHidden/>
              </w:rPr>
            </w:r>
            <w:r w:rsidR="00DC6AF2">
              <w:rPr>
                <w:noProof/>
                <w:webHidden/>
              </w:rPr>
              <w:fldChar w:fldCharType="separate"/>
            </w:r>
            <w:r w:rsidR="00DC6AF2">
              <w:rPr>
                <w:noProof/>
                <w:webHidden/>
              </w:rPr>
              <w:t>66</w:t>
            </w:r>
            <w:r w:rsidR="00DC6AF2">
              <w:rPr>
                <w:noProof/>
                <w:webHidden/>
              </w:rPr>
              <w:fldChar w:fldCharType="end"/>
            </w:r>
          </w:hyperlink>
        </w:p>
        <w:p w14:paraId="6A79BCD6" w14:textId="110C7E0A" w:rsidR="00DC6AF2" w:rsidRDefault="00000000">
          <w:pPr>
            <w:pStyle w:val="Spistreci1"/>
            <w:tabs>
              <w:tab w:val="right" w:leader="dot" w:pos="9062"/>
            </w:tabs>
            <w:rPr>
              <w:rFonts w:eastAsiaTheme="minorEastAsia"/>
              <w:noProof/>
              <w:kern w:val="2"/>
              <w:lang w:eastAsia="pl-PL"/>
              <w14:ligatures w14:val="standardContextual"/>
            </w:rPr>
          </w:pPr>
          <w:hyperlink w:anchor="_Toc156238523" w:history="1">
            <w:r w:rsidR="00DC6AF2" w:rsidRPr="00E57E8E">
              <w:rPr>
                <w:rStyle w:val="Hipercze"/>
                <w:noProof/>
              </w:rPr>
              <w:t>Spis ilustracji</w:t>
            </w:r>
            <w:r w:rsidR="00DC6AF2">
              <w:rPr>
                <w:noProof/>
                <w:webHidden/>
              </w:rPr>
              <w:tab/>
            </w:r>
            <w:r w:rsidR="00DC6AF2">
              <w:rPr>
                <w:noProof/>
                <w:webHidden/>
              </w:rPr>
              <w:fldChar w:fldCharType="begin"/>
            </w:r>
            <w:r w:rsidR="00DC6AF2">
              <w:rPr>
                <w:noProof/>
                <w:webHidden/>
              </w:rPr>
              <w:instrText xml:space="preserve"> PAGEREF _Toc156238523 \h </w:instrText>
            </w:r>
            <w:r w:rsidR="00DC6AF2">
              <w:rPr>
                <w:noProof/>
                <w:webHidden/>
              </w:rPr>
            </w:r>
            <w:r w:rsidR="00DC6AF2">
              <w:rPr>
                <w:noProof/>
                <w:webHidden/>
              </w:rPr>
              <w:fldChar w:fldCharType="separate"/>
            </w:r>
            <w:r w:rsidR="00DC6AF2">
              <w:rPr>
                <w:noProof/>
                <w:webHidden/>
              </w:rPr>
              <w:t>67</w:t>
            </w:r>
            <w:r w:rsidR="00DC6AF2">
              <w:rPr>
                <w:noProof/>
                <w:webHidden/>
              </w:rPr>
              <w:fldChar w:fldCharType="end"/>
            </w:r>
          </w:hyperlink>
        </w:p>
        <w:p w14:paraId="5B4E3D0D" w14:textId="703C41E3" w:rsidR="00DC6AF2" w:rsidRDefault="00000000">
          <w:pPr>
            <w:pStyle w:val="Spistreci1"/>
            <w:tabs>
              <w:tab w:val="right" w:leader="dot" w:pos="9062"/>
            </w:tabs>
            <w:rPr>
              <w:rFonts w:eastAsiaTheme="minorEastAsia"/>
              <w:noProof/>
              <w:kern w:val="2"/>
              <w:lang w:eastAsia="pl-PL"/>
              <w14:ligatures w14:val="standardContextual"/>
            </w:rPr>
          </w:pPr>
          <w:hyperlink w:anchor="_Toc156238524" w:history="1">
            <w:r w:rsidR="00DC6AF2" w:rsidRPr="00E57E8E">
              <w:rPr>
                <w:rStyle w:val="Hipercze"/>
                <w:noProof/>
              </w:rPr>
              <w:t>Płyta CD</w:t>
            </w:r>
            <w:r w:rsidR="00DC6AF2">
              <w:rPr>
                <w:noProof/>
                <w:webHidden/>
              </w:rPr>
              <w:tab/>
            </w:r>
            <w:r w:rsidR="00DC6AF2">
              <w:rPr>
                <w:noProof/>
                <w:webHidden/>
              </w:rPr>
              <w:fldChar w:fldCharType="begin"/>
            </w:r>
            <w:r w:rsidR="00DC6AF2">
              <w:rPr>
                <w:noProof/>
                <w:webHidden/>
              </w:rPr>
              <w:instrText xml:space="preserve"> PAGEREF _Toc156238524 \h </w:instrText>
            </w:r>
            <w:r w:rsidR="00DC6AF2">
              <w:rPr>
                <w:noProof/>
                <w:webHidden/>
              </w:rPr>
            </w:r>
            <w:r w:rsidR="00DC6AF2">
              <w:rPr>
                <w:noProof/>
                <w:webHidden/>
              </w:rPr>
              <w:fldChar w:fldCharType="separate"/>
            </w:r>
            <w:r w:rsidR="00DC6AF2">
              <w:rPr>
                <w:noProof/>
                <w:webHidden/>
              </w:rPr>
              <w:t>68</w:t>
            </w:r>
            <w:r w:rsidR="00DC6AF2">
              <w:rPr>
                <w:noProof/>
                <w:webHidden/>
              </w:rPr>
              <w:fldChar w:fldCharType="end"/>
            </w:r>
          </w:hyperlink>
        </w:p>
        <w:p w14:paraId="1934C6CE" w14:textId="6388F75C" w:rsidR="00C74310" w:rsidRDefault="00966D93">
          <w:pPr>
            <w:rPr>
              <w:b/>
              <w:bCs/>
            </w:rPr>
            <w:sectPr w:rsidR="00C74310" w:rsidSect="00215E64">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238448"/>
      <w:r w:rsidRPr="002E5F39">
        <w:rPr>
          <w:rFonts w:cs="Times New Roman"/>
        </w:rPr>
        <w:lastRenderedPageBreak/>
        <w:t>Streszczenie</w:t>
      </w:r>
      <w:bookmarkEnd w:id="1"/>
    </w:p>
    <w:p w14:paraId="7AF05AC6" w14:textId="77777777" w:rsidR="00EE6940" w:rsidRPr="00EE6940" w:rsidRDefault="00EE6940" w:rsidP="00EE6940"/>
    <w:p w14:paraId="441B461E" w14:textId="7DD8CD02" w:rsidR="007E112B" w:rsidRDefault="007E112B" w:rsidP="007E112B">
      <w:pPr>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7E112B">
      <w:pPr>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7E112B">
      <w:pPr>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7E112B">
      <w:pPr>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238449"/>
      <w:r w:rsidRPr="002C08B4">
        <w:rPr>
          <w:lang w:val="en-GB"/>
        </w:rPr>
        <w:t>Abstract</w:t>
      </w:r>
      <w:bookmarkEnd w:id="2"/>
    </w:p>
    <w:p w14:paraId="6808E2F7" w14:textId="77777777" w:rsidR="004C3232" w:rsidRPr="002C08B4" w:rsidRDefault="004C3232" w:rsidP="004C3232">
      <w:pPr>
        <w:rPr>
          <w:rFonts w:ascii="Times New Roman" w:hAnsi="Times New Roman" w:cs="Times New Roman"/>
          <w:sz w:val="24"/>
          <w:szCs w:val="24"/>
          <w:lang w:val="en-GB"/>
        </w:rPr>
      </w:pPr>
    </w:p>
    <w:p w14:paraId="70150E88" w14:textId="3223F24C" w:rsidR="00E35A79" w:rsidRDefault="00EE6940" w:rsidP="00EE6940">
      <w:pPr>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E35A79">
      <w:pPr>
        <w:ind w:firstLine="708"/>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E35A79">
      <w:pPr>
        <w:ind w:firstLine="708"/>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23845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3A231C"/>
    <w:p w14:paraId="0B3A5496" w14:textId="1ACB1E30" w:rsidR="003A231C" w:rsidRPr="003A231C" w:rsidRDefault="003A231C" w:rsidP="003A231C">
      <w:pPr>
        <w:pStyle w:val="Nagwek2"/>
      </w:pPr>
      <w:bookmarkStart w:id="4" w:name="_Toc156238451"/>
      <w:r>
        <w:t>1.1 Wprowadzenie</w:t>
      </w:r>
      <w:bookmarkEnd w:id="4"/>
    </w:p>
    <w:p w14:paraId="171D701A" w14:textId="77777777" w:rsidR="007528B1" w:rsidRPr="00C74310" w:rsidRDefault="007528B1" w:rsidP="007528B1"/>
    <w:p w14:paraId="70452398" w14:textId="77777777" w:rsidR="002E5F39" w:rsidRDefault="007528B1" w:rsidP="007528B1">
      <w:pPr>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dzisiejszym świecie, rolnictwo, podobnie jak każda inna branża, stoi przed wyzwaniem zwiększania efektywności 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p w14:paraId="64C2720D" w14:textId="2353E3F0" w:rsidR="0090224F" w:rsidRDefault="002E5F39" w:rsidP="0090224F">
      <w:pPr>
        <w:ind w:firstLine="708"/>
        <w:rPr>
          <w:rFonts w:ascii="Times New Roman" w:hAnsi="Times New Roman" w:cs="Times New Roman"/>
          <w:sz w:val="24"/>
          <w:szCs w:val="24"/>
        </w:rPr>
      </w:pPr>
      <w:r w:rsidRPr="002E5F39">
        <w:rPr>
          <w:rFonts w:ascii="Times New Roman" w:hAnsi="Times New Roman" w:cs="Times New Roman"/>
          <w:sz w:val="24"/>
          <w:szCs w:val="24"/>
        </w:rPr>
        <w:t xml:space="preserve">Aplikacja "FarmGuider" została stworzona z myślą </w:t>
      </w:r>
      <w:r>
        <w:rPr>
          <w:rFonts w:ascii="Times New Roman" w:hAnsi="Times New Roman" w:cs="Times New Roman"/>
          <w:sz w:val="24"/>
          <w:szCs w:val="24"/>
        </w:rPr>
        <w:t xml:space="preserve">o osobach pracujących właśnie </w:t>
      </w:r>
      <w:r w:rsidR="0057146B">
        <w:rPr>
          <w:rFonts w:ascii="Times New Roman" w:hAnsi="Times New Roman" w:cs="Times New Roman"/>
          <w:sz w:val="24"/>
          <w:szCs w:val="24"/>
        </w:rPr>
        <w:br/>
      </w:r>
      <w:r>
        <w:rPr>
          <w:rFonts w:ascii="Times New Roman" w:hAnsi="Times New Roman" w:cs="Times New Roman"/>
          <w:sz w:val="24"/>
          <w:szCs w:val="24"/>
        </w:rPr>
        <w:t>w takich gospodarstwach</w:t>
      </w:r>
      <w:r w:rsidRPr="002E5F39">
        <w:rPr>
          <w:rFonts w:ascii="Times New Roman" w:hAnsi="Times New Roman" w:cs="Times New Roman"/>
          <w:sz w:val="24"/>
          <w:szCs w:val="24"/>
        </w:rPr>
        <w:t xml:space="preserve">, aby zapewnić im dostęp </w:t>
      </w:r>
      <w:r>
        <w:rPr>
          <w:rFonts w:ascii="Times New Roman" w:hAnsi="Times New Roman" w:cs="Times New Roman"/>
          <w:sz w:val="24"/>
          <w:szCs w:val="24"/>
        </w:rPr>
        <w:t xml:space="preserve">do </w:t>
      </w:r>
      <w:r w:rsidRPr="002E5F39">
        <w:rPr>
          <w:rFonts w:ascii="Times New Roman" w:hAnsi="Times New Roman" w:cs="Times New Roman"/>
          <w:sz w:val="24"/>
          <w:szCs w:val="24"/>
        </w:rPr>
        <w:t xml:space="preserve">technologii, które ułatwią optymalizację ich pracy, zwiększając tym samym wydajność i rentowność gospodarstw. </w:t>
      </w:r>
      <w:r w:rsidR="0057146B">
        <w:rPr>
          <w:rFonts w:ascii="Times New Roman" w:hAnsi="Times New Roman" w:cs="Times New Roman"/>
          <w:sz w:val="24"/>
          <w:szCs w:val="24"/>
        </w:rPr>
        <w:br/>
      </w:r>
      <w:r w:rsidRPr="002E5F39">
        <w:rPr>
          <w:rFonts w:ascii="Times New Roman" w:hAnsi="Times New Roman" w:cs="Times New Roman"/>
          <w:sz w:val="24"/>
          <w:szCs w:val="24"/>
        </w:rPr>
        <w:t xml:space="preserve">W erze, gdzie zaawansowane analizy danych i automatyzacja stają się kluczowymi czynnikami sukcesu, "FarmGuider" oferuje rolnikom narzędzia do </w:t>
      </w:r>
      <w:r>
        <w:rPr>
          <w:rFonts w:ascii="Times New Roman" w:hAnsi="Times New Roman" w:cs="Times New Roman"/>
          <w:sz w:val="24"/>
          <w:szCs w:val="24"/>
        </w:rPr>
        <w:t>łatwiejszego</w:t>
      </w:r>
      <w:r w:rsidRPr="002E5F39">
        <w:rPr>
          <w:rFonts w:ascii="Times New Roman" w:hAnsi="Times New Roman" w:cs="Times New Roman"/>
          <w:sz w:val="24"/>
          <w:szCs w:val="24"/>
        </w:rPr>
        <w:t xml:space="preserve"> zarządzania zasobami, monitorowania hodowli i upraw, a także efektywnego planowania prac związanych z cyklem rolnym.</w:t>
      </w:r>
      <w:bookmarkEnd w:id="0"/>
      <w:bookmarkEnd w:id="5"/>
    </w:p>
    <w:p w14:paraId="340D7A89" w14:textId="6803F18F" w:rsidR="00D33FEF" w:rsidRDefault="0090224F" w:rsidP="00D33FEF">
      <w:pPr>
        <w:ind w:firstLine="708"/>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 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"FarmGuider"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"FarmGuider"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 w coraz bardziej zglobalizowanym świecie rolnictwa.</w:t>
      </w:r>
    </w:p>
    <w:p w14:paraId="528BFD6A" w14:textId="77777777" w:rsidR="007A7453" w:rsidRDefault="00D33FEF" w:rsidP="007A7453">
      <w:pPr>
        <w:ind w:firstLine="708"/>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"FarmGuider"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 xml:space="preserve">przetwarzania i odpowiedniej prezentacji danych </w:t>
      </w:r>
      <w:r w:rsidRPr="00D33FEF">
        <w:rPr>
          <w:rFonts w:ascii="Times New Roman" w:hAnsi="Times New Roman" w:cs="Times New Roman"/>
          <w:sz w:val="24"/>
          <w:szCs w:val="24"/>
        </w:rPr>
        <w:t>w tym module</w:t>
      </w:r>
      <w:r w:rsidR="007A7453">
        <w:rPr>
          <w:rFonts w:ascii="Times New Roman" w:hAnsi="Times New Roman" w:cs="Times New Roman"/>
          <w:sz w:val="24"/>
          <w:szCs w:val="24"/>
        </w:rPr>
        <w:t>,</w:t>
      </w:r>
      <w:r w:rsidRPr="00D33FEF">
        <w:rPr>
          <w:rFonts w:ascii="Times New Roman" w:hAnsi="Times New Roman" w:cs="Times New Roman"/>
          <w:sz w:val="24"/>
          <w:szCs w:val="24"/>
        </w:rPr>
        <w:t xml:space="preserve"> pozwala rolnikom na precyzyjne śledzenie wskaźników produktywności, co jest niezbędne do oceny, czy krowy w okresie laktacyjnym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7A56F0A9" w:rsidR="007A7453" w:rsidRDefault="00C80AB2" w:rsidP="007A7453">
      <w:pPr>
        <w:ind w:firstLine="708"/>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Pr="00C80AB2">
        <w:rPr>
          <w:rFonts w:ascii="Times New Roman" w:hAnsi="Times New Roman" w:cs="Times New Roman"/>
          <w:sz w:val="24"/>
          <w:szCs w:val="24"/>
        </w:rPr>
        <w:t xml:space="preserve">Te narzędzia 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 w planowaniu </w:t>
      </w:r>
      <w:r>
        <w:rPr>
          <w:rFonts w:ascii="Times New Roman" w:hAnsi="Times New Roman" w:cs="Times New Roman"/>
          <w:sz w:val="24"/>
          <w:szCs w:val="24"/>
        </w:rPr>
        <w:t>prac sezonowych.</w:t>
      </w:r>
    </w:p>
    <w:p w14:paraId="543BBE1E" w14:textId="745B6AF1" w:rsidR="00C80AB2" w:rsidRDefault="007A7453" w:rsidP="007A7453">
      <w:pPr>
        <w:ind w:firstLine="708"/>
        <w:rPr>
          <w:rFonts w:ascii="Times New Roman" w:hAnsi="Times New Roman" w:cs="Times New Roman"/>
          <w:sz w:val="24"/>
          <w:szCs w:val="24"/>
        </w:rPr>
      </w:pPr>
      <w:r w:rsidRPr="007A7453">
        <w:rPr>
          <w:rFonts w:ascii="Times New Roman" w:hAnsi="Times New Roman" w:cs="Times New Roman"/>
          <w:sz w:val="24"/>
          <w:szCs w:val="24"/>
        </w:rPr>
        <w:lastRenderedPageBreak/>
        <w:t xml:space="preserve">"FarmGuider" </w:t>
      </w:r>
      <w:r w:rsidRPr="0090224F">
        <w:rPr>
          <w:rFonts w:ascii="Times New Roman" w:hAnsi="Times New Roman" w:cs="Times New Roman"/>
          <w:sz w:val="24"/>
          <w:szCs w:val="24"/>
        </w:rPr>
        <w:t>jest odpowiedzią na współczesne wyzwania rolnicze</w:t>
      </w:r>
      <w:r>
        <w:rPr>
          <w:rFonts w:ascii="Times New Roman" w:hAnsi="Times New Roman" w:cs="Times New Roman"/>
          <w:sz w:val="24"/>
          <w:szCs w:val="24"/>
        </w:rPr>
        <w:t xml:space="preserve">, jako </w:t>
      </w:r>
      <w:r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7A7453">
      <w:pPr>
        <w:rPr>
          <w:rFonts w:ascii="Times New Roman" w:hAnsi="Times New Roman" w:cs="Times New Roman"/>
          <w:sz w:val="24"/>
          <w:szCs w:val="24"/>
        </w:rPr>
      </w:pPr>
    </w:p>
    <w:p w14:paraId="13F9A1A9" w14:textId="5D88D3A3" w:rsidR="00DB00FE" w:rsidRDefault="007A7453" w:rsidP="00022699">
      <w:pPr>
        <w:pStyle w:val="Nagwek2"/>
      </w:pPr>
      <w:bookmarkStart w:id="6" w:name="_Toc156238452"/>
      <w:r>
        <w:t>1.2 Cel i zakres pracy</w:t>
      </w:r>
      <w:bookmarkEnd w:id="6"/>
    </w:p>
    <w:p w14:paraId="663508C2" w14:textId="77777777" w:rsidR="00022699" w:rsidRPr="00022699" w:rsidRDefault="00022699" w:rsidP="00022699"/>
    <w:p w14:paraId="41E7AA7E"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 te funkcjonalności wpłyną na codzienne funkcjonowanie gospodarstwa rolnego.</w:t>
      </w:r>
    </w:p>
    <w:p w14:paraId="602C14B6"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oraz definicja aktorów systemu. To umożliwia głębsze zrozumienie procesów i mechanizmów działania aplikacji oraz jej potencjalnego wpływu na gospodarstwa rolne.</w:t>
      </w:r>
    </w:p>
    <w:p w14:paraId="037897B8"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Następnie, przechodząc do projektu bazy danych, przedstawię sposób, w jaki struktura danych została zaprojektowana i zaimplementowana, aby wspierać funkcjonalność i wydajność aplikacji. Omówię projekt tabel i relacji. Ten etap jest kluczowy dla zrozumienia, w jaki sposób aplikacja przechowuje i zarządza danymi, będąc fundamentem dalszej pracy nad implementacją systemu.</w:t>
      </w:r>
    </w:p>
    <w:p w14:paraId="10AA84E1" w14:textId="0740BEBA" w:rsidR="00C93882" w:rsidRDefault="00022699" w:rsidP="00C93882">
      <w:pPr>
        <w:ind w:firstLine="708"/>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nie tylko instruuje, jak korzystać z aplikacji, ale także jak maksymalizować korzyści płynące z jej używania. Ten element stanowi praktyczne dopełnienie teoretycznej analizy, oferując użytkownikom bezpośredni wgląd w aplikację i jej funkcjonalności.</w:t>
      </w:r>
    </w:p>
    <w:p w14:paraId="3C82F6BF" w14:textId="625AB696" w:rsidR="00022699" w:rsidRDefault="00022699" w:rsidP="00C93882">
      <w:pPr>
        <w:rPr>
          <w:rFonts w:ascii="Times New Roman" w:hAnsi="Times New Roman" w:cs="Times New Roman"/>
          <w:sz w:val="24"/>
          <w:szCs w:val="24"/>
        </w:rPr>
      </w:pPr>
    </w:p>
    <w:p w14:paraId="53CAB6EB" w14:textId="2204CF3E" w:rsidR="00022699" w:rsidRDefault="00022699" w:rsidP="00022699">
      <w:pPr>
        <w:pStyle w:val="Nagwek2"/>
      </w:pPr>
      <w:bookmarkStart w:id="7" w:name="_Toc156238453"/>
      <w:r>
        <w:t>1.3 Wykorzystane technologie</w:t>
      </w:r>
      <w:bookmarkEnd w:id="7"/>
    </w:p>
    <w:p w14:paraId="6D70CF77" w14:textId="77777777" w:rsidR="00022699" w:rsidRPr="00C93882" w:rsidRDefault="00022699" w:rsidP="00022699">
      <w:pPr>
        <w:rPr>
          <w:rFonts w:ascii="Times New Roman" w:hAnsi="Times New Roman" w:cs="Times New Roman"/>
          <w:sz w:val="24"/>
          <w:szCs w:val="24"/>
        </w:rPr>
      </w:pPr>
    </w:p>
    <w:p w14:paraId="235AA3A1" w14:textId="7AA6D94E" w:rsidR="00C93882" w:rsidRDefault="00C93882" w:rsidP="00C93882">
      <w:pPr>
        <w:ind w:firstLine="708"/>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"FarmGuider",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Pr>
          <w:rFonts w:ascii="Times New Roman" w:hAnsi="Times New Roman" w:cs="Times New Roman"/>
          <w:sz w:val="24"/>
          <w:szCs w:val="24"/>
        </w:rPr>
        <w:t>B</w:t>
      </w:r>
      <w:r w:rsidRPr="00C93882">
        <w:rPr>
          <w:rFonts w:ascii="Times New Roman" w:hAnsi="Times New Roman" w:cs="Times New Roman"/>
          <w:sz w:val="24"/>
          <w:szCs w:val="24"/>
        </w:rPr>
        <w:t xml:space="preserve">ackend i </w:t>
      </w:r>
      <w:r>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7FCDAC89" w14:textId="4D1B812B" w:rsidR="0008502E" w:rsidRDefault="0008502E">
      <w:pPr>
        <w:rPr>
          <w:rFonts w:ascii="Times New Roman" w:hAnsi="Times New Roman" w:cs="Times New Roman"/>
          <w:sz w:val="24"/>
          <w:szCs w:val="24"/>
        </w:rPr>
      </w:pPr>
      <w:r>
        <w:rPr>
          <w:rFonts w:ascii="Times New Roman" w:hAnsi="Times New Roman" w:cs="Times New Roman"/>
          <w:sz w:val="24"/>
          <w:szCs w:val="24"/>
        </w:rPr>
        <w:br w:type="page"/>
      </w:r>
    </w:p>
    <w:p w14:paraId="33371EF2" w14:textId="77777777" w:rsidR="00C93882" w:rsidRPr="00C93882" w:rsidRDefault="00C93882" w:rsidP="00C93882">
      <w:pPr>
        <w:ind w:firstLine="708"/>
        <w:rPr>
          <w:rFonts w:ascii="Times New Roman" w:hAnsi="Times New Roman" w:cs="Times New Roman"/>
          <w:sz w:val="24"/>
          <w:szCs w:val="24"/>
        </w:rPr>
      </w:pPr>
    </w:p>
    <w:p w14:paraId="2D82B32F" w14:textId="6B61AFF3" w:rsidR="00C93882" w:rsidRDefault="00C93882" w:rsidP="00C93882">
      <w:pPr>
        <w:pStyle w:val="Nagwek3"/>
      </w:pPr>
      <w:bookmarkStart w:id="8" w:name="_Toc156238454"/>
      <w:r>
        <w:t>1.3.1 Technologie backendowe</w:t>
      </w:r>
      <w:bookmarkEnd w:id="8"/>
    </w:p>
    <w:p w14:paraId="50976AB9" w14:textId="77777777" w:rsidR="00C93882" w:rsidRPr="00C93882" w:rsidRDefault="00C93882" w:rsidP="00C93882"/>
    <w:p w14:paraId="2B5F8DE2" w14:textId="1ACFC5E3" w:rsidR="00C93882" w:rsidRPr="00C93882" w:rsidRDefault="00C93882" w:rsidP="00C93882">
      <w:pPr>
        <w:pStyle w:val="Akapitzlist"/>
        <w:numPr>
          <w:ilvl w:val="0"/>
          <w:numId w:val="1"/>
        </w:numPr>
      </w:pPr>
      <w:r w:rsidRPr="00447F44">
        <w:rPr>
          <w:rFonts w:ascii="Times New Roman" w:hAnsi="Times New Roman" w:cs="Times New Roman"/>
          <w:b/>
          <w:bCs/>
          <w:sz w:val="24"/>
          <w:szCs w:val="24"/>
        </w:rPr>
        <w:t>Java 20</w:t>
      </w:r>
      <w:r w:rsidRPr="00C93882">
        <w:rPr>
          <w:rFonts w:ascii="Times New Roman" w:hAnsi="Times New Roman" w:cs="Times New Roman"/>
          <w:sz w:val="24"/>
          <w:szCs w:val="24"/>
        </w:rPr>
        <w:t>:</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 xml:space="preserve">jest silnie typowanym językiem programowania ogólnego zastosowania. Język ten, koncentruje się na obiektowości i przenośności kodu pomiędzy różnymi platformami. W wersji 20 posiada już szereg funkcjonalności, ułatwiających i przyspieszających pisanie zrozumiałego i wydajnego kodu, takich jak wyrażenia lambda czy strumienie. W aplikacji „FarmGuider”, Java została </w:t>
      </w:r>
      <w:r w:rsidR="009B1E14">
        <w:rPr>
          <w:rFonts w:ascii="Times New Roman" w:hAnsi="Times New Roman" w:cs="Times New Roman"/>
          <w:sz w:val="24"/>
          <w:szCs w:val="24"/>
        </w:rPr>
        <w:t xml:space="preserve">przeze mnie </w:t>
      </w:r>
      <w:r w:rsidR="002C08B4" w:rsidRPr="002C08B4">
        <w:rPr>
          <w:rFonts w:ascii="Times New Roman" w:hAnsi="Times New Roman" w:cs="Times New Roman"/>
          <w:sz w:val="24"/>
          <w:szCs w:val="24"/>
        </w:rPr>
        <w:t>użyta do stworzenia backendu</w:t>
      </w:r>
      <w:r w:rsidR="009B1E14">
        <w:rPr>
          <w:rFonts w:ascii="Times New Roman" w:hAnsi="Times New Roman" w:cs="Times New Roman"/>
          <w:sz w:val="24"/>
          <w:szCs w:val="24"/>
        </w:rPr>
        <w:t>, właśnie ze względu na jej zalety oraz doświadczenie, jakie posiadam przy pracy z tym językiem.</w:t>
      </w:r>
      <w:r w:rsidR="00447F44">
        <w:rPr>
          <w:rFonts w:ascii="Times New Roman" w:hAnsi="Times New Roman" w:cs="Times New Roman"/>
          <w:sz w:val="24"/>
          <w:szCs w:val="24"/>
        </w:rPr>
        <w:br/>
      </w:r>
    </w:p>
    <w:p w14:paraId="0BD2DB24" w14:textId="38C873ED" w:rsidR="00C93882" w:rsidRPr="00447F44" w:rsidRDefault="00C93882" w:rsidP="00C93882">
      <w:pPr>
        <w:pStyle w:val="Akapitzlist"/>
        <w:numPr>
          <w:ilvl w:val="0"/>
          <w:numId w:val="1"/>
        </w:numPr>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 i wdrażania oprogramowania. Jego głównymi atutami są czytelny język konfiguracji oparty na Kotlinie</w:t>
      </w:r>
      <w:r w:rsidR="001A6130">
        <w:rPr>
          <w:rFonts w:ascii="Times New Roman" w:hAnsi="Times New Roman" w:cs="Times New Roman"/>
          <w:sz w:val="24"/>
          <w:szCs w:val="24"/>
        </w:rPr>
        <w:t>,</w:t>
      </w:r>
      <w:r w:rsidR="001A6130" w:rsidRPr="001A6130">
        <w:rPr>
          <w:rFonts w:ascii="Times New Roman" w:hAnsi="Times New Roman" w:cs="Times New Roman"/>
          <w:sz w:val="24"/>
          <w:szCs w:val="24"/>
        </w:rPr>
        <w:t xml:space="preserve"> oraz szybkość działania. Plik konfiguracyjny, korzystający z Kotlina, ułatwia zarządzanie zależnościami czyniąc ten proces bardziej intuicyjnym niż w przypadku tradycyjnych narzędzi takich jak Maven. Wybór Gradle'a był również podyktowany wyższą prędkością działania w porównaniu z Maven</w:t>
      </w:r>
      <w:r w:rsidR="001A6130">
        <w:rPr>
          <w:rFonts w:ascii="Times New Roman" w:hAnsi="Times New Roman" w:cs="Times New Roman"/>
          <w:sz w:val="24"/>
          <w:szCs w:val="24"/>
        </w:rPr>
        <w:t>’</w:t>
      </w:r>
      <w:r w:rsidR="001A6130" w:rsidRPr="001A6130">
        <w:rPr>
          <w:rFonts w:ascii="Times New Roman" w:hAnsi="Times New Roman" w:cs="Times New Roman"/>
          <w:sz w:val="24"/>
          <w:szCs w:val="24"/>
        </w:rPr>
        <w:t>em.</w:t>
      </w:r>
      <w:r w:rsidR="00447F44">
        <w:rPr>
          <w:rFonts w:ascii="Times New Roman" w:hAnsi="Times New Roman" w:cs="Times New Roman"/>
          <w:sz w:val="24"/>
          <w:szCs w:val="24"/>
        </w:rPr>
        <w:br/>
      </w:r>
    </w:p>
    <w:p w14:paraId="332DA4DC" w14:textId="469F0709" w:rsidR="00C93882" w:rsidRPr="00447F44" w:rsidRDefault="00C93882" w:rsidP="00C93882">
      <w:pPr>
        <w:pStyle w:val="Akapitzlist"/>
        <w:numPr>
          <w:ilvl w:val="0"/>
          <w:numId w:val="1"/>
        </w:numPr>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która posiada szerokie możliwości konfiguracji autentykacji i autoryzacji użytkowników, zabezpieczając aplikację przed nieautoryzowanym dostępem i atakami.</w:t>
      </w:r>
      <w:r w:rsidR="00447F44">
        <w:rPr>
          <w:rFonts w:ascii="Times New Roman" w:hAnsi="Times New Roman" w:cs="Times New Roman"/>
          <w:sz w:val="24"/>
          <w:szCs w:val="24"/>
        </w:rPr>
        <w:br/>
      </w:r>
    </w:p>
    <w:p w14:paraId="791A48E9" w14:textId="4A1C0C56" w:rsidR="00C93882" w:rsidRPr="004D3370" w:rsidRDefault="00C93882" w:rsidP="004D3370">
      <w:pPr>
        <w:pStyle w:val="Akapitzlist"/>
        <w:numPr>
          <w:ilvl w:val="0"/>
          <w:numId w:val="1"/>
        </w:numPr>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to open source'owy, relacyjny system baz danych, który wykorzystuje i rozszerza język SQL. Ceniony jest za swoją niezawodność, 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W wersji 15, PostgreSQL oferuje jeszcze bogatszy zestaw narzędzi i ulepszeń, które zapewniają optymalizację wydajności, w tym lepsze zarządzanie pamięcią i szybsze przetwarzanie zapytań.</w:t>
      </w:r>
      <w:r w:rsidR="000B6D03" w:rsidRPr="004D3370">
        <w:rPr>
          <w:rFonts w:ascii="Times New Roman" w:hAnsi="Times New Roman" w:cs="Times New Roman"/>
          <w:sz w:val="24"/>
          <w:szCs w:val="24"/>
        </w:rPr>
        <w:br/>
      </w:r>
    </w:p>
    <w:p w14:paraId="006C0D4E" w14:textId="10845BEC" w:rsidR="00C93882" w:rsidRPr="009C2613" w:rsidRDefault="00C93882" w:rsidP="00C93882">
      <w:pPr>
        <w:pStyle w:val="Akapitzlist"/>
        <w:numPr>
          <w:ilvl w:val="0"/>
          <w:numId w:val="1"/>
        </w:numPr>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jest narzędziem służącym do zarządzania migracjami baz danych. Umożliwia ono deweloperom wersjonowanie schematu bazy danych, co jest istotne w kwestii śledzenia i zarządzania zmianami w strukturze danych. Poprzez zastosowanie kontrolowanych skryptów migracyjnych, Flyway gwarantuje, że każda zmiana – od prostego dodania kolumny po skomplikowane modyfikacje schematu – jest rejestrowana, możliwa do śledzenia oraz odwracalna.</w:t>
      </w:r>
      <w:r w:rsidR="009C2613">
        <w:rPr>
          <w:rFonts w:ascii="Times New Roman" w:hAnsi="Times New Roman" w:cs="Times New Roman"/>
          <w:sz w:val="24"/>
          <w:szCs w:val="24"/>
        </w:rPr>
        <w:br/>
      </w:r>
    </w:p>
    <w:p w14:paraId="4C472A26" w14:textId="0B7987BA" w:rsidR="00C93882" w:rsidRPr="009C2613" w:rsidRDefault="00C93882" w:rsidP="00C93882">
      <w:pPr>
        <w:pStyle w:val="Akapitzlist"/>
        <w:numPr>
          <w:ilvl w:val="0"/>
          <w:numId w:val="1"/>
        </w:numPr>
      </w:pPr>
      <w:r w:rsidRPr="009C2613">
        <w:rPr>
          <w:rFonts w:ascii="Times New Roman" w:hAnsi="Times New Roman" w:cs="Times New Roman"/>
          <w:b/>
          <w:bCs/>
          <w:sz w:val="24"/>
          <w:szCs w:val="24"/>
        </w:rPr>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to standard używany do opisywania i wizualizowania usług webowych. Z pomocą Open API, można tworzyć przystępną i czytelną 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2D148DD8" w:rsidR="00022699" w:rsidRPr="007B6D29" w:rsidRDefault="009C2613" w:rsidP="00C93882">
      <w:pPr>
        <w:pStyle w:val="Akapitzlist"/>
        <w:numPr>
          <w:ilvl w:val="0"/>
          <w:numId w:val="1"/>
        </w:numPr>
      </w:pPr>
      <w:r w:rsidRPr="009C2613">
        <w:rPr>
          <w:rFonts w:ascii="Times New Roman" w:hAnsi="Times New Roman" w:cs="Times New Roman"/>
          <w:b/>
          <w:bCs/>
          <w:sz w:val="24"/>
          <w:szCs w:val="24"/>
        </w:rPr>
        <w:lastRenderedPageBreak/>
        <w:t>JWT (JSON Web Token)</w:t>
      </w:r>
      <w:r w:rsidRPr="00C93882">
        <w:rPr>
          <w:rFonts w:ascii="Times New Roman" w:hAnsi="Times New Roman" w:cs="Times New Roman"/>
          <w:sz w:val="24"/>
          <w:szCs w:val="24"/>
        </w:rPr>
        <w:t>:</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to kompaktowy, bezpieczny sposób przekazywania informacji między stronami jako obiekt JSON. Struktura JWT składa się (zazwyczaj) z trzech części: nagłówka (header), ładunku (payload), zawierającego istotne informacje, oraz sygnatury (signature), która zapewnia integralność danych 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Sygnatura generowana jest na podstawie zawartości tokena oraz przy użyciu tajnego klucza. To zapewnia, że tokeny są nie tylko prawdziwe, ale i chronione przed modyfikacją przez nieautoryzowane strony. W aplikacji „FarmGuider”, przy pomocy JWT, utworzony został mechanizm autoryzacji i uwierzytelniania, zapewniający bezpieczną transmisję danych między klientem a serwerem.</w:t>
      </w:r>
      <w:r w:rsidR="007B6D29">
        <w:rPr>
          <w:rFonts w:ascii="Times New Roman" w:hAnsi="Times New Roman" w:cs="Times New Roman"/>
          <w:sz w:val="24"/>
          <w:szCs w:val="24"/>
        </w:rPr>
        <w:br/>
      </w:r>
    </w:p>
    <w:p w14:paraId="73BBA4C2" w14:textId="5B47FAC3" w:rsidR="007B6D29" w:rsidRDefault="007B6D29" w:rsidP="00C93882">
      <w:pPr>
        <w:pStyle w:val="Akapitzlist"/>
        <w:numPr>
          <w:ilvl w:val="0"/>
          <w:numId w:val="1"/>
        </w:numPr>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 testach jednostkowych języka Java. </w:t>
      </w:r>
      <w:r>
        <w:rPr>
          <w:rFonts w:ascii="Times New Roman" w:hAnsi="Times New Roman" w:cs="Times New Roman"/>
          <w:sz w:val="24"/>
          <w:szCs w:val="24"/>
        </w:rPr>
        <w:t>Dzięki bibliotece tej, możliwe 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w sytuacjach, gdy rzeczywiste obiekty są trudne do skonstruowania lub ich działanie jest zbyt złożone do uwzględnienia w testach jednostkowych.</w:t>
      </w:r>
      <w:r>
        <w:rPr>
          <w:rFonts w:ascii="Times New Roman" w:hAnsi="Times New Roman" w:cs="Times New Roman"/>
          <w:sz w:val="24"/>
          <w:szCs w:val="24"/>
        </w:rPr>
        <w:br/>
      </w:r>
    </w:p>
    <w:p w14:paraId="4C2EC838" w14:textId="3286635D" w:rsidR="009C2613" w:rsidRPr="00981C45" w:rsidRDefault="007B6D29" w:rsidP="009C2613">
      <w:pPr>
        <w:pStyle w:val="Akapitzlist"/>
        <w:numPr>
          <w:ilvl w:val="0"/>
          <w:numId w:val="1"/>
        </w:numPr>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w:t>
      </w:r>
      <w:r w:rsidRPr="00981C45">
        <w:rPr>
          <w:rFonts w:ascii="Times New Roman" w:hAnsi="Times New Roman" w:cs="Times New Roman"/>
          <w:sz w:val="24"/>
          <w:szCs w:val="24"/>
        </w:rPr>
        <w:t>framework</w:t>
      </w:r>
      <w:r w:rsidRPr="00981C45">
        <w:rPr>
          <w:rFonts w:ascii="Times New Roman" w:hAnsi="Times New Roman" w:cs="Times New Roman"/>
          <w:sz w:val="24"/>
          <w:szCs w:val="24"/>
        </w:rPr>
        <w:t xml:space="preserve"> do testów jednostkowych dla języka Java. Umożliwia tworzenie i uruchamianie testów, oferując </w:t>
      </w:r>
      <w:r w:rsidRPr="00981C45">
        <w:rPr>
          <w:rFonts w:ascii="Times New Roman" w:hAnsi="Times New Roman" w:cs="Times New Roman"/>
          <w:sz w:val="24"/>
          <w:szCs w:val="24"/>
        </w:rPr>
        <w:t>szeroki</w:t>
      </w:r>
      <w:r w:rsidRPr="00981C45">
        <w:rPr>
          <w:rFonts w:ascii="Times New Roman" w:hAnsi="Times New Roman" w:cs="Times New Roman"/>
          <w:sz w:val="24"/>
          <w:szCs w:val="24"/>
        </w:rPr>
        <w:t xml:space="preserve"> zestaw asercji do weryfikacji wyników</w:t>
      </w:r>
      <w:r w:rsidRPr="00981C45">
        <w:rPr>
          <w:rFonts w:ascii="Times New Roman" w:hAnsi="Times New Roman" w:cs="Times New Roman"/>
          <w:sz w:val="24"/>
          <w:szCs w:val="24"/>
        </w:rPr>
        <w:t xml:space="preserve"> testów</w:t>
      </w:r>
      <w:r w:rsidRPr="00981C45">
        <w:rPr>
          <w:rFonts w:ascii="Times New Roman" w:hAnsi="Times New Roman" w:cs="Times New Roman"/>
          <w:sz w:val="24"/>
          <w:szCs w:val="24"/>
        </w:rPr>
        <w:t xml:space="preserve">. </w:t>
      </w:r>
      <w:r w:rsidRPr="00981C45">
        <w:rPr>
          <w:rFonts w:ascii="Times New Roman" w:hAnsi="Times New Roman" w:cs="Times New Roman"/>
          <w:sz w:val="24"/>
          <w:szCs w:val="24"/>
        </w:rPr>
        <w:t>JUnit w w</w:t>
      </w:r>
      <w:r w:rsidRPr="00981C45">
        <w:rPr>
          <w:rFonts w:ascii="Times New Roman" w:hAnsi="Times New Roman" w:cs="Times New Roman"/>
          <w:sz w:val="24"/>
          <w:szCs w:val="24"/>
        </w:rPr>
        <w:t>ersj</w:t>
      </w:r>
      <w:r w:rsidRPr="00981C45">
        <w:rPr>
          <w:rFonts w:ascii="Times New Roman" w:hAnsi="Times New Roman" w:cs="Times New Roman"/>
          <w:sz w:val="24"/>
          <w:szCs w:val="24"/>
        </w:rPr>
        <w:t>i</w:t>
      </w:r>
      <w:r w:rsidRPr="00981C45">
        <w:rPr>
          <w:rFonts w:ascii="Times New Roman" w:hAnsi="Times New Roman" w:cs="Times New Roman"/>
          <w:sz w:val="24"/>
          <w:szCs w:val="24"/>
        </w:rPr>
        <w:t xml:space="preserve"> 5.7.0, znan</w:t>
      </w:r>
      <w:r w:rsidRPr="00981C45">
        <w:rPr>
          <w:rFonts w:ascii="Times New Roman" w:hAnsi="Times New Roman" w:cs="Times New Roman"/>
          <w:sz w:val="24"/>
          <w:szCs w:val="24"/>
        </w:rPr>
        <w:t>e jest</w:t>
      </w:r>
      <w:r w:rsidRPr="00981C45">
        <w:rPr>
          <w:rFonts w:ascii="Times New Roman" w:hAnsi="Times New Roman" w:cs="Times New Roman"/>
          <w:sz w:val="24"/>
          <w:szCs w:val="24"/>
        </w:rPr>
        <w:t xml:space="preserve"> jako JUnit Jupiter</w:t>
      </w:r>
      <w:r w:rsidRPr="00981C45">
        <w:rPr>
          <w:rFonts w:ascii="Times New Roman" w:hAnsi="Times New Roman" w:cs="Times New Roman"/>
          <w:sz w:val="24"/>
          <w:szCs w:val="24"/>
        </w:rPr>
        <w:t xml:space="preserve"> i </w:t>
      </w:r>
      <w:r w:rsidRPr="00981C45">
        <w:rPr>
          <w:rFonts w:ascii="Times New Roman" w:hAnsi="Times New Roman" w:cs="Times New Roman"/>
          <w:sz w:val="24"/>
          <w:szCs w:val="24"/>
        </w:rPr>
        <w:t>wprowadza wiele nowych funkcji, takich jak dynamiczne testy</w:t>
      </w:r>
      <w:r w:rsidRPr="00981C45">
        <w:rPr>
          <w:rFonts w:ascii="Times New Roman" w:hAnsi="Times New Roman" w:cs="Times New Roman"/>
          <w:sz w:val="24"/>
          <w:szCs w:val="24"/>
        </w:rPr>
        <w:t xml:space="preserve"> czy</w:t>
      </w:r>
      <w:r w:rsidRPr="00981C45">
        <w:rPr>
          <w:rFonts w:ascii="Times New Roman" w:hAnsi="Times New Roman" w:cs="Times New Roman"/>
          <w:sz w:val="24"/>
          <w:szCs w:val="24"/>
        </w:rPr>
        <w:t xml:space="preserve">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dla JUnit -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w:t>
      </w:r>
      <w:r w:rsidRPr="00981C45">
        <w:rPr>
          <w:rFonts w:ascii="Times New Roman" w:hAnsi="Times New Roman" w:cs="Times New Roman"/>
          <w:sz w:val="24"/>
          <w:szCs w:val="24"/>
        </w:rPr>
        <w:t>,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981C45" w:rsidRPr="00981C45">
        <w:rPr>
          <w:rFonts w:ascii="Times New Roman" w:hAnsi="Times New Roman" w:cs="Times New Roman"/>
          <w:sz w:val="24"/>
          <w:szCs w:val="24"/>
        </w:rPr>
        <w:t>Jest to szczególnie przydatne w testowaniu różn</w:t>
      </w:r>
      <w:r w:rsidR="00981C45" w:rsidRPr="00981C45">
        <w:rPr>
          <w:rFonts w:ascii="Times New Roman" w:hAnsi="Times New Roman" w:cs="Times New Roman"/>
          <w:sz w:val="24"/>
          <w:szCs w:val="24"/>
        </w:rPr>
        <w:t>ych</w:t>
      </w:r>
      <w:r w:rsidR="00981C45" w:rsidRPr="00981C45">
        <w:rPr>
          <w:rFonts w:ascii="Times New Roman" w:hAnsi="Times New Roman" w:cs="Times New Roman"/>
          <w:sz w:val="24"/>
          <w:szCs w:val="24"/>
        </w:rPr>
        <w:t xml:space="preserve"> scenariusz</w:t>
      </w:r>
      <w:r w:rsidR="00981C45" w:rsidRPr="00981C45">
        <w:rPr>
          <w:rFonts w:ascii="Times New Roman" w:hAnsi="Times New Roman" w:cs="Times New Roman"/>
          <w:sz w:val="24"/>
          <w:szCs w:val="24"/>
        </w:rPr>
        <w:t>y</w:t>
      </w:r>
      <w:r w:rsidR="00981C45" w:rsidRPr="00981C45">
        <w:rPr>
          <w:rFonts w:ascii="Times New Roman" w:hAnsi="Times New Roman" w:cs="Times New Roman"/>
          <w:sz w:val="24"/>
          <w:szCs w:val="24"/>
        </w:rPr>
        <w:t>.</w:t>
      </w:r>
      <w:r w:rsidR="00981C45" w:rsidRPr="00981C45">
        <w:rPr>
          <w:rFonts w:ascii="Times New Roman" w:hAnsi="Times New Roman" w:cs="Times New Roman"/>
          <w:sz w:val="24"/>
          <w:szCs w:val="24"/>
        </w:rPr>
        <w:t xml:space="preserve">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które jest</w:t>
      </w:r>
      <w:r w:rsidR="00981C45" w:rsidRPr="00981C45">
        <w:rPr>
          <w:rFonts w:ascii="Times New Roman" w:hAnsi="Times New Roman" w:cs="Times New Roman"/>
          <w:sz w:val="24"/>
          <w:szCs w:val="24"/>
        </w:rPr>
        <w:t xml:space="preserve"> integracj</w:t>
      </w:r>
      <w:r w:rsidR="00981C45" w:rsidRPr="00981C45">
        <w:rPr>
          <w:rFonts w:ascii="Times New Roman" w:hAnsi="Times New Roman" w:cs="Times New Roman"/>
          <w:sz w:val="24"/>
          <w:szCs w:val="24"/>
        </w:rPr>
        <w:t>ą</w:t>
      </w:r>
      <w:r w:rsidR="00981C45" w:rsidRPr="00981C45">
        <w:rPr>
          <w:rFonts w:ascii="Times New Roman" w:hAnsi="Times New Roman" w:cs="Times New Roman"/>
          <w:sz w:val="24"/>
          <w:szCs w:val="24"/>
        </w:rPr>
        <w:t xml:space="preserve"> Mockito z JUnit Jupiter</w:t>
      </w:r>
      <w:r w:rsidR="00981C45" w:rsidRPr="00981C45">
        <w:rPr>
          <w:rFonts w:ascii="Times New Roman" w:hAnsi="Times New Roman" w:cs="Times New Roman"/>
          <w:sz w:val="24"/>
          <w:szCs w:val="24"/>
        </w:rPr>
        <w:t>. Oferuje ono</w:t>
      </w:r>
      <w:r w:rsidR="00981C45" w:rsidRPr="00981C45">
        <w:rPr>
          <w:rFonts w:ascii="Times New Roman" w:hAnsi="Times New Roman" w:cs="Times New Roman"/>
          <w:sz w:val="24"/>
          <w:szCs w:val="24"/>
        </w:rPr>
        <w:t xml:space="preserve"> dedykowane rozszerzenia </w:t>
      </w:r>
      <w:r w:rsidR="00981C45" w:rsidRPr="00981C45">
        <w:rPr>
          <w:rFonts w:ascii="Times New Roman" w:hAnsi="Times New Roman" w:cs="Times New Roman"/>
          <w:sz w:val="24"/>
          <w:szCs w:val="24"/>
        </w:rPr>
        <w:t>ułatwiające</w:t>
      </w:r>
      <w:r w:rsidR="00981C45" w:rsidRPr="00981C45">
        <w:rPr>
          <w:rFonts w:ascii="Times New Roman" w:hAnsi="Times New Roman" w:cs="Times New Roman"/>
          <w:sz w:val="24"/>
          <w:szCs w:val="24"/>
        </w:rPr>
        <w:t xml:space="preserve"> stosowani</w:t>
      </w:r>
      <w:r w:rsidR="00981C45" w:rsidRPr="00981C45">
        <w:rPr>
          <w:rFonts w:ascii="Times New Roman" w:hAnsi="Times New Roman" w:cs="Times New Roman"/>
          <w:sz w:val="24"/>
          <w:szCs w:val="24"/>
        </w:rPr>
        <w:t>e</w:t>
      </w:r>
      <w:r w:rsidR="00981C45" w:rsidRPr="00981C45">
        <w:rPr>
          <w:rFonts w:ascii="Times New Roman" w:hAnsi="Times New Roman" w:cs="Times New Roman"/>
          <w:sz w:val="24"/>
          <w:szCs w:val="24"/>
        </w:rPr>
        <w:t xml:space="preserve"> mockowania w testach. </w:t>
      </w:r>
    </w:p>
    <w:p w14:paraId="2E1F827D" w14:textId="77777777" w:rsidR="00981C45" w:rsidRDefault="00981C45" w:rsidP="00981C45"/>
    <w:p w14:paraId="3B37955F" w14:textId="3B93870F" w:rsidR="009C2613" w:rsidRDefault="009C2613" w:rsidP="009C2613">
      <w:pPr>
        <w:pStyle w:val="Nagwek3"/>
      </w:pPr>
      <w:bookmarkStart w:id="9" w:name="_Toc156238455"/>
      <w:r>
        <w:t>1.3.2 Technologie frontendowe</w:t>
      </w:r>
      <w:bookmarkEnd w:id="9"/>
    </w:p>
    <w:p w14:paraId="175701BB" w14:textId="77777777" w:rsidR="009C2613" w:rsidRDefault="009C2613" w:rsidP="009C2613"/>
    <w:p w14:paraId="1A706E9F" w14:textId="690A08B8" w:rsidR="00E27B4E" w:rsidRPr="0008502E" w:rsidRDefault="00E27B4E" w:rsidP="00F4495E">
      <w:pPr>
        <w:pStyle w:val="Akapitzlist"/>
        <w:numPr>
          <w:ilvl w:val="0"/>
          <w:numId w:val="1"/>
        </w:numPr>
        <w:rPr>
          <w:rFonts w:ascii="Times New Roman" w:hAnsi="Times New Roman" w:cs="Times New Roman"/>
          <w:sz w:val="24"/>
          <w:szCs w:val="24"/>
        </w:rPr>
      </w:pPr>
      <w:r w:rsidRPr="00E27B4E">
        <w:rPr>
          <w:rFonts w:ascii="Times New Roman" w:hAnsi="Times New Roman" w:cs="Times New Roman"/>
          <w:b/>
          <w:bCs/>
          <w:sz w:val="24"/>
          <w:szCs w:val="24"/>
        </w:rPr>
        <w:t>NPM 9.6.7</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jest popularnym i szeroko stosowanym systemem zarządzania pakietami dla środowiska JavaScript. Jest to istotne narzędzie w środowisku frontendowym, umożliwiające deweloperom efektywne zarządzanie bibliotekami i zależnościami w projektach. NPM ułatwia instalację, aktualizację, konfigurację oraz usuwanie pakietów JavaScript, co jest niezbędne dla utrzymania efektywności i porządku w kodzie aplikacji.</w:t>
      </w:r>
      <w:r w:rsidR="0008502E">
        <w:rPr>
          <w:rFonts w:ascii="Times New Roman" w:hAnsi="Times New Roman" w:cs="Times New Roman"/>
          <w:sz w:val="24"/>
          <w:szCs w:val="24"/>
        </w:rPr>
        <w:br/>
      </w:r>
    </w:p>
    <w:p w14:paraId="7EA21D53" w14:textId="6E984459" w:rsidR="00E27B4E" w:rsidRPr="002942F4" w:rsidRDefault="00E27B4E" w:rsidP="00E27B4E">
      <w:pPr>
        <w:pStyle w:val="Akapitzlist"/>
        <w:numPr>
          <w:ilvl w:val="0"/>
          <w:numId w:val="1"/>
        </w:numPr>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 aplikacji „FarmGuider” do tworzenia kompaktowych i reaktywnych interfejsów użytkownika. Jego podejście oparte na komponentach umożliwia modularną i łatwą w utrzymaniu strukturę kodu, co znacznie upraszcza proces tworzenia skomplikowanych interfejsów. Dodatkowo, w połączeniu z narzędziem do budowania aplikacji, </w:t>
      </w:r>
      <w:r w:rsidR="002942F4" w:rsidRPr="002942F4">
        <w:rPr>
          <w:rFonts w:ascii="Times New Roman" w:hAnsi="Times New Roman" w:cs="Times New Roman"/>
          <w:b/>
          <w:bCs/>
          <w:sz w:val="24"/>
          <w:szCs w:val="24"/>
        </w:rPr>
        <w:t xml:space="preserve">Vite </w:t>
      </w:r>
      <w:r w:rsidR="002942F4" w:rsidRPr="002942F4">
        <w:rPr>
          <w:rFonts w:ascii="Times New Roman" w:hAnsi="Times New Roman" w:cs="Times New Roman"/>
          <w:b/>
          <w:bCs/>
          <w:sz w:val="24"/>
          <w:szCs w:val="24"/>
        </w:rPr>
        <w:lastRenderedPageBreak/>
        <w:t>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p>
    <w:p w14:paraId="564991C2" w14:textId="77777777" w:rsidR="002942F4" w:rsidRPr="00F4495E" w:rsidRDefault="002942F4" w:rsidP="002942F4">
      <w:pPr>
        <w:pStyle w:val="Akapitzlist"/>
      </w:pPr>
    </w:p>
    <w:p w14:paraId="78FA91C4" w14:textId="301B4136" w:rsidR="00E27B4E" w:rsidRPr="00F4495E" w:rsidRDefault="00E27B4E" w:rsidP="00E27B4E">
      <w:pPr>
        <w:pStyle w:val="Akapitzlist"/>
        <w:numPr>
          <w:ilvl w:val="0"/>
          <w:numId w:val="1"/>
        </w:numPr>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będący nadzbiorem języka JavaScript, jest używany w aplikacji „FarmGuider” jako główny język programowania dla frontendu. Jego kluczową cechą jest silne typowanie, które znacznie poprawia czytelność kodu, ułatwia wykrywanie błędów na wczesnym etapie rozwoju i zwiększa ogólną niezawodność aplikacji. Wybór Typescript'a w miejsce czystego JavaScript</w:t>
      </w:r>
      <w:r w:rsidR="00354AE4">
        <w:rPr>
          <w:rFonts w:ascii="Times New Roman" w:hAnsi="Times New Roman" w:cs="Times New Roman"/>
          <w:sz w:val="24"/>
          <w:szCs w:val="24"/>
        </w:rPr>
        <w:t>’</w:t>
      </w:r>
      <w:r w:rsidR="00354AE4" w:rsidRPr="00354AE4">
        <w:rPr>
          <w:rFonts w:ascii="Times New Roman" w:hAnsi="Times New Roman" w:cs="Times New Roman"/>
          <w:sz w:val="24"/>
          <w:szCs w:val="24"/>
        </w:rPr>
        <w:t>u został podyktowany potrzebą łatwiejszego zarządzania kodem.</w:t>
      </w:r>
      <w:r w:rsidR="00F4495E">
        <w:rPr>
          <w:rFonts w:ascii="Times New Roman" w:hAnsi="Times New Roman" w:cs="Times New Roman"/>
          <w:sz w:val="24"/>
          <w:szCs w:val="24"/>
        </w:rPr>
        <w:br/>
      </w:r>
    </w:p>
    <w:p w14:paraId="5F411F49" w14:textId="3EF3570C" w:rsidR="00F4495E" w:rsidRPr="00F4495E" w:rsidRDefault="00F4495E" w:rsidP="00E27B4E">
      <w:pPr>
        <w:pStyle w:val="Akapitzlist"/>
        <w:numPr>
          <w:ilvl w:val="0"/>
          <w:numId w:val="1"/>
        </w:numPr>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są podstawowymi technologiami wykorzystywanymi w aplikacji „FarmGuider” do budowania interfejsów użytkownika. HTML jest używany do strukturyzowania treści w aplikacji webowej, tworząc szkielet każdej strony, wliczając w to teksty, obrazy i inne elementy multimedialne. Jest to język znaczników, który określa, jak poszczególne elementy strony są wyświetlane w przeglądarce internetowej. Z kolei CSS jest używany do stylizowania tych elementów, umożliwiając tworzenie estetycznych i responsywnych interfejsów użytkownika. Dzięki CSS możliwe jest definiowanie wyglądu stron, w tym kolorów, czcionek i układów itd.</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Pr>
          <w:rFonts w:ascii="Times New Roman" w:hAnsi="Times New Roman" w:cs="Times New Roman"/>
          <w:sz w:val="24"/>
          <w:szCs w:val="24"/>
        </w:rPr>
        <w:br/>
      </w:r>
    </w:p>
    <w:p w14:paraId="6BD6E9F0" w14:textId="53277745" w:rsidR="00E27B4E" w:rsidRPr="00F4495E" w:rsidRDefault="00E27B4E" w:rsidP="00E27B4E">
      <w:pPr>
        <w:pStyle w:val="Akapitzlist"/>
        <w:numPr>
          <w:ilvl w:val="0"/>
          <w:numId w:val="1"/>
        </w:numPr>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jest to narzędzie służące do internacjonalizacji, które pozwala na przechowywanie tekstów interfejsu w różnych językach w uporządkowany 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a biblioteka automatycznie propaguje te zmiany we wszystkich obsługiwanych językach.</w:t>
      </w:r>
      <w:r w:rsidR="00F4495E">
        <w:rPr>
          <w:rFonts w:ascii="Times New Roman" w:hAnsi="Times New Roman" w:cs="Times New Roman"/>
          <w:sz w:val="24"/>
          <w:szCs w:val="24"/>
        </w:rPr>
        <w:br/>
      </w:r>
    </w:p>
    <w:p w14:paraId="6B1B33A0" w14:textId="61EF3B3A" w:rsidR="00E27B4E" w:rsidRPr="00F4495E" w:rsidRDefault="00E27B4E" w:rsidP="00E27B4E">
      <w:pPr>
        <w:pStyle w:val="Akapitzlist"/>
        <w:numPr>
          <w:ilvl w:val="0"/>
          <w:numId w:val="1"/>
        </w:numPr>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to wszechstronna biblioteka komponentów UI stworzona dla React, używana w aplikacji „FarmGuider” do budowania estetycznych i funkcjonalnych interfejsów użytkownika. Bazując na zasadach projektowania Material Design, MUI oferuje szeroki zakres gotowych do użycia komponentów, takich jak przyciski, formularze, karty i inne elementy interaktywne, które można łatwo dostosować do potrzeb projektu. Dzięki tej bibliotece deweloperzy mogą szybko tworzyć spójne i atrakcyjne interfejsy, nie tracąc czasu na projektowanie i implementację podstawowych elementów od zera.</w:t>
      </w:r>
      <w:r w:rsidR="00F4495E">
        <w:rPr>
          <w:rFonts w:ascii="Times New Roman" w:hAnsi="Times New Roman" w:cs="Times New Roman"/>
          <w:sz w:val="24"/>
          <w:szCs w:val="24"/>
        </w:rPr>
        <w:br/>
      </w:r>
    </w:p>
    <w:p w14:paraId="2BDA858B" w14:textId="4B97D54B" w:rsidR="00E27B4E" w:rsidRPr="000F43BB" w:rsidRDefault="00E27B4E" w:rsidP="00E27B4E">
      <w:pPr>
        <w:pStyle w:val="Akapitzlist"/>
        <w:numPr>
          <w:ilvl w:val="0"/>
          <w:numId w:val="1"/>
        </w:numPr>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i zapewnia spójność interfejsu użytkownika. Recharts oferuje szeroki wachlarz typów wykresów, w tym wykresy słupkowe, liniowe, obszarowe, kołowe i inne, co pozwala </w:t>
      </w:r>
      <w:r w:rsidR="007D4590" w:rsidRPr="007D4590">
        <w:rPr>
          <w:rFonts w:ascii="Times New Roman" w:hAnsi="Times New Roman" w:cs="Times New Roman"/>
          <w:sz w:val="24"/>
          <w:szCs w:val="24"/>
        </w:rPr>
        <w:lastRenderedPageBreak/>
        <w:t>na elastyczne i atrakcyjne przedstawianie danych.</w:t>
      </w:r>
      <w:r w:rsidR="000F43BB">
        <w:rPr>
          <w:rFonts w:ascii="Times New Roman" w:hAnsi="Times New Roman" w:cs="Times New Roman"/>
          <w:sz w:val="24"/>
          <w:szCs w:val="24"/>
        </w:rPr>
        <w:br/>
      </w:r>
    </w:p>
    <w:p w14:paraId="2E140546" w14:textId="79A9C1A0" w:rsidR="000F43BB" w:rsidRPr="000F43BB" w:rsidRDefault="000F43BB" w:rsidP="000F43BB">
      <w:pPr>
        <w:pStyle w:val="Akapitzlist"/>
        <w:numPr>
          <w:ilvl w:val="0"/>
          <w:numId w:val="1"/>
        </w:numPr>
        <w:rPr>
          <w:rFonts w:ascii="Times New Roman" w:hAnsi="Times New Roman" w:cs="Times New Roman"/>
          <w:sz w:val="24"/>
          <w:szCs w:val="24"/>
        </w:rPr>
      </w:pPr>
      <w:r w:rsidRPr="000F43BB">
        <w:rPr>
          <w:rFonts w:ascii="Times New Roman" w:hAnsi="Times New Roman" w:cs="Times New Roman"/>
          <w:b/>
          <w:bCs/>
          <w:sz w:val="24"/>
          <w:szCs w:val="24"/>
        </w:rPr>
        <w:t>React-Parallax</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biblioteka, która została użyta w aplikacji „FarmGuider” do wzbogacenia interfejsu użytkownika o efekt paralaksy, podnosząc jego estetykę. 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4D577F5A" w:rsidR="00D90808" w:rsidRPr="001665CA" w:rsidRDefault="000F43BB" w:rsidP="001665CA">
      <w:pPr>
        <w:pStyle w:val="Akapitzlist"/>
        <w:numPr>
          <w:ilvl w:val="0"/>
          <w:numId w:val="1"/>
        </w:numPr>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w:t>
      </w:r>
      <w:r w:rsidR="001665CA">
        <w:rPr>
          <w:rFonts w:ascii="Times New Roman" w:hAnsi="Times New Roman" w:cs="Times New Roman"/>
          <w:sz w:val="24"/>
          <w:szCs w:val="24"/>
        </w:rPr>
        <w:t>’</w:t>
      </w:r>
      <w:r w:rsidR="001665CA" w:rsidRPr="001665CA">
        <w:rPr>
          <w:rFonts w:ascii="Times New Roman" w:hAnsi="Times New Roman" w:cs="Times New Roman"/>
          <w:sz w:val="24"/>
          <w:szCs w:val="24"/>
        </w:rPr>
        <w:t>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238456"/>
      <w:r>
        <w:lastRenderedPageBreak/>
        <w:t>Rozdział II.</w:t>
      </w:r>
      <w:r w:rsidR="0080781B">
        <w:t xml:space="preserve"> Specyfikacja systemu</w:t>
      </w:r>
      <w:bookmarkEnd w:id="10"/>
    </w:p>
    <w:p w14:paraId="46450865" w14:textId="77777777" w:rsidR="0080781B" w:rsidRDefault="0080781B" w:rsidP="0080781B"/>
    <w:p w14:paraId="3958A9DA" w14:textId="36E39336" w:rsidR="0080781B" w:rsidRDefault="0080781B" w:rsidP="0080781B">
      <w:pPr>
        <w:pStyle w:val="Nagwek2"/>
      </w:pPr>
      <w:bookmarkStart w:id="11" w:name="_Toc156238457"/>
      <w:r>
        <w:t>2.1</w:t>
      </w:r>
      <w:r w:rsidR="001B7A59">
        <w:t xml:space="preserve"> Opis systemu</w:t>
      </w:r>
      <w:bookmarkEnd w:id="11"/>
    </w:p>
    <w:p w14:paraId="578FC859" w14:textId="77777777" w:rsidR="001B7A59" w:rsidRDefault="001B7A59" w:rsidP="001B7A59"/>
    <w:p w14:paraId="15895843" w14:textId="2C855B4C" w:rsidR="00B13660" w:rsidRDefault="00B13660" w:rsidP="001B7A59">
      <w:pPr>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się na usprawnieniu procesów decyzyjnych w gospodarstwie rolnym oraz na zapewnieniu wysokiej wygody użytkowania. Fundamentalnym aspektem projektu było również zagwarantowanie bezpieczeństwa systemu, co ma kluczowe znaczenie w ochronie danych i zapobieganiu dostępu nieautoryzowanych osób do zasobów i funkcji aplikacji.</w:t>
      </w:r>
    </w:p>
    <w:p w14:paraId="2A8E9367" w14:textId="29C43F5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6F019653"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1BCBCA0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77777777" w:rsidR="00444A98" w:rsidRDefault="00BC7D4D" w:rsidP="00444A98">
      <w:pPr>
        <w:ind w:firstLine="708"/>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3042601E"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Po dodaniu krowy do systemu, staje się ona widoczna w wyszukiwarce – chyba że ustawione filtry wyszukiwania nie obejmują parametrów nowego zwierzęcia.</w:t>
      </w:r>
    </w:p>
    <w:p w14:paraId="7B61C72A" w14:textId="223F1428"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ale też według takich danych jak aktualna waga czy ilość mleka 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funkcyjne, które pozwalają na: dodanie udoju, wprowadzenie pomiaru wagi, usunięcie krowy ze stada, a także przejście do bardziej szczegółowego widoku krowy.</w:t>
      </w:r>
    </w:p>
    <w:p w14:paraId="0B01853C" w14:textId="000FCCB8" w:rsidR="0061655D" w:rsidRDefault="003A1A61" w:rsidP="0061655D">
      <w:pPr>
        <w:ind w:firstLine="708"/>
        <w:rPr>
          <w:rFonts w:ascii="Times New Roman" w:hAnsi="Times New Roman" w:cs="Times New Roman"/>
          <w:sz w:val="24"/>
          <w:szCs w:val="24"/>
        </w:rPr>
      </w:pPr>
      <w:r w:rsidRPr="003A1A61">
        <w:rPr>
          <w:rFonts w:ascii="Times New Roman" w:hAnsi="Times New Roman" w:cs="Times New Roman"/>
          <w:sz w:val="24"/>
          <w:szCs w:val="24"/>
        </w:rPr>
        <w:lastRenderedPageBreak/>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dodawania nowych udojów. W przypadku byków, funkcje związane 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3152E1FA" w:rsidR="00737327" w:rsidRDefault="00737327" w:rsidP="00737327">
      <w:pPr>
        <w:ind w:firstLine="708"/>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został stworzony z myślą o zapewnieniu narzędzi do planowania 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737327">
      <w:pPr>
        <w:ind w:firstLine="708"/>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2C9414A6"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kłada się z czterech sekcji, 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Pierwsza sekcja koncentruje się na informacjach podstawowych 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co jest równoznaczne 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4DC161C3"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lastRenderedPageBreak/>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77777777" w:rsidR="002B1B4B" w:rsidRDefault="002B1B4B" w:rsidP="002B1B4B">
      <w:pPr>
        <w:ind w:firstLine="708"/>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ma możliwość aktualizacji swoich danych osobowych, w tym dodawania i edytowania adresu zamieszkania.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5406425D" w:rsidR="002B1B4B" w:rsidRPr="002B1B4B" w:rsidRDefault="002B1B4B" w:rsidP="002B1B4B">
      <w:pPr>
        <w:ind w:firstLine="708"/>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Pr>
          <w:rFonts w:ascii="Times New Roman" w:hAnsi="Times New Roman" w:cs="Times New Roman"/>
          <w:sz w:val="24"/>
          <w:szCs w:val="24"/>
        </w:rPr>
        <w:t>a</w:t>
      </w:r>
      <w:r w:rsidRPr="002B1B4B">
        <w:rPr>
          <w:rFonts w:ascii="Times New Roman" w:hAnsi="Times New Roman" w:cs="Times New Roman"/>
          <w:sz w:val="24"/>
          <w:szCs w:val="24"/>
        </w:rPr>
        <w:t xml:space="preserve"> z myślą o osobach pracujących w rolnictwie, które potrzebują łatwego dostępu do systemu zarządzania gospodarstwem w codziennej pracy. Aplikacja jest w pełni responsywna, 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157A58C8" w:rsidR="002E2AC5" w:rsidRDefault="002B1B4B" w:rsidP="002E2AC5">
      <w:pPr>
        <w:ind w:firstLine="708"/>
        <w:rPr>
          <w:rFonts w:ascii="Times New Roman" w:hAnsi="Times New Roman" w:cs="Times New Roman"/>
          <w:sz w:val="24"/>
          <w:szCs w:val="24"/>
        </w:rPr>
      </w:pPr>
      <w:r w:rsidRPr="002B1B4B">
        <w:rPr>
          <w:rFonts w:ascii="Times New Roman" w:hAnsi="Times New Roman" w:cs="Times New Roman"/>
          <w:sz w:val="24"/>
          <w:szCs w:val="24"/>
        </w:rPr>
        <w:t>Dodatkowo, aplikacja została wyposażona w dwie wersje językowe – polską i angielską. Możliwość zmiany języka aplikacji w menu zapewnia większą dostępność i komfort użytkowania dla szerokiego grona odbiorców.</w:t>
      </w:r>
    </w:p>
    <w:p w14:paraId="25BA2E31" w14:textId="77777777" w:rsidR="002E2AC5" w:rsidRDefault="002E2AC5" w:rsidP="002E2AC5">
      <w:pPr>
        <w:rPr>
          <w:rFonts w:ascii="Times New Roman" w:hAnsi="Times New Roman" w:cs="Times New Roman"/>
          <w:sz w:val="24"/>
          <w:szCs w:val="24"/>
        </w:rPr>
      </w:pPr>
    </w:p>
    <w:p w14:paraId="5289D6EB" w14:textId="4BDE4DF6" w:rsidR="002E2AC5" w:rsidRDefault="002E2AC5" w:rsidP="002E2AC5">
      <w:pPr>
        <w:pStyle w:val="Nagwek2"/>
      </w:pPr>
      <w:bookmarkStart w:id="12" w:name="_Toc156238458"/>
      <w:r>
        <w:t>2.2 Funkcjonalności systemu</w:t>
      </w:r>
      <w:bookmarkEnd w:id="12"/>
    </w:p>
    <w:p w14:paraId="60660BA7" w14:textId="77777777" w:rsidR="0067796F" w:rsidRDefault="0067796F" w:rsidP="0067796F"/>
    <w:p w14:paraId="52B96BE3" w14:textId="4C90FF1A" w:rsidR="0067796F" w:rsidRPr="0067796F" w:rsidRDefault="0067796F" w:rsidP="0067796F">
      <w:pPr>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67796F"/>
    <w:p w14:paraId="200EDAA6" w14:textId="50810929" w:rsidR="0067796F" w:rsidRDefault="0067796F" w:rsidP="0067796F">
      <w:pPr>
        <w:pStyle w:val="Nagwek3"/>
      </w:pPr>
      <w:bookmarkStart w:id="13" w:name="_Toc156238459"/>
      <w:r>
        <w:t>2.</w:t>
      </w:r>
      <w:r w:rsidR="00F14AEB">
        <w:t>2</w:t>
      </w:r>
      <w:r>
        <w:t>.1 Funkcjonalności ogólne</w:t>
      </w:r>
      <w:bookmarkEnd w:id="13"/>
    </w:p>
    <w:p w14:paraId="458E03F7" w14:textId="16CABF6F" w:rsidR="0067796F" w:rsidRDefault="0067796F" w:rsidP="0067796F"/>
    <w:p w14:paraId="686A36B0" w14:textId="28C62A9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p>
    <w:p w14:paraId="043706F2" w14:textId="404D578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na zautentykowanie się i utworzenie sesji w aplikacji poprzez podanie adresu e-mail i hasła, celem uzyskania dostępu do wszystkich funkcjonalności aplikacji.</w:t>
      </w:r>
    </w:p>
    <w:p w14:paraId="48D3B4EA" w14:textId="6E11F65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 w aplikacji.</w:t>
      </w:r>
    </w:p>
    <w:p w14:paraId="1336F0E7" w14:textId="78C3851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p>
    <w:p w14:paraId="63B9952C" w14:textId="0326ED9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p>
    <w:p w14:paraId="4F8AE002" w14:textId="635C963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 funkcja umożliwiająca użytkownikom trwałe usunięcie ich konta z aplikacji wraz ze wszystkim powiązanymi danymi. Proces ten wymaga potwierdzenia poprzez podanie aktualnego hasła.</w:t>
      </w:r>
    </w:p>
    <w:p w14:paraId="7CC24C3E" w14:textId="7BDF12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pPr>
        <w:rPr>
          <w:rFonts w:ascii="Times New Roman" w:hAnsi="Times New Roman" w:cs="Times New Roman"/>
          <w:sz w:val="24"/>
          <w:szCs w:val="24"/>
        </w:rPr>
      </w:pPr>
    </w:p>
    <w:p w14:paraId="43C52C34" w14:textId="734AEE5F" w:rsidR="0067796F" w:rsidRDefault="0067796F" w:rsidP="0067796F">
      <w:pPr>
        <w:pStyle w:val="Nagwek3"/>
      </w:pPr>
      <w:bookmarkStart w:id="14" w:name="_Toc156238460"/>
      <w:r>
        <w:t>2.</w:t>
      </w:r>
      <w:r w:rsidR="00F14AEB">
        <w:t>2</w:t>
      </w:r>
      <w:r>
        <w:t>.2 Funkcjonalności modułu hodowlanego</w:t>
      </w:r>
      <w:bookmarkEnd w:id="14"/>
    </w:p>
    <w:p w14:paraId="1CE314DF" w14:textId="77777777" w:rsidR="0067796F" w:rsidRDefault="0067796F" w:rsidP="0067796F"/>
    <w:p w14:paraId="12FEA29D" w14:textId="6C96CB1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możliwia użytkownikom utworzenie nowego stada</w:t>
      </w:r>
      <w:r w:rsidR="00190B29">
        <w:rPr>
          <w:rFonts w:ascii="Times New Roman" w:hAnsi="Times New Roman" w:cs="Times New Roman"/>
          <w:sz w:val="24"/>
          <w:szCs w:val="24"/>
        </w:rPr>
        <w:t xml:space="preserve"> poprzez podanie nazwy stada.</w:t>
      </w:r>
    </w:p>
    <w:p w14:paraId="20728DF4" w14:textId="53F593E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 na zmianę nazwy stada.</w:t>
      </w:r>
    </w:p>
    <w:p w14:paraId="1DBB5DC1" w14:textId="288F626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wraz ze wszystkimi przypisanymi do stada zwierzętami.</w:t>
      </w:r>
    </w:p>
    <w:p w14:paraId="2E814EEB" w14:textId="05F565EA" w:rsidR="00190B29" w:rsidRDefault="00190B29"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Wybór stada – umożliwia wybór aktualnie przeglądanego stada.</w:t>
      </w:r>
    </w:p>
    <w:p w14:paraId="524B9A97" w14:textId="0815C78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p>
    <w:p w14:paraId="269DD90E" w14:textId="107D102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924EA5">
        <w:rPr>
          <w:rFonts w:ascii="Times New Roman" w:hAnsi="Times New Roman" w:cs="Times New Roman"/>
          <w:sz w:val="24"/>
          <w:szCs w:val="24"/>
        </w:rPr>
        <w:t>data urodzenia krowy od-do, aktualna waga krowy od-do, ilość mleka z ostatniego udoju od-do. Ponadto można zmienić kryterium i kierunek sortowania spośród wcześniej podanych, a także zmienić ilość wyświetlanych na stronę wyników 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p>
    <w:p w14:paraId="4EB33F31" w14:textId="72C6042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p>
    <w:p w14:paraId="7096BD8D" w14:textId="69851E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wraz ze wszystkimi przypisanymi do krowy udojami i pomiarami wagi ciała.</w:t>
      </w:r>
    </w:p>
    <w:p w14:paraId="43BE4200" w14:textId="4BC2436A"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użytkownicy mogą tworzyć nowy wpis dotyczący udoju aktualnie wybranej krowy, zawierający wymagane informacje takie jak: data udoju wraz z godziną i ilość litrów mleka. Opcjonalnie mogą podać również czas trwania udoju.</w:t>
      </w:r>
      <w:r w:rsidR="00376811">
        <w:rPr>
          <w:rFonts w:ascii="Times New Roman" w:hAnsi="Times New Roman" w:cs="Times New Roman"/>
          <w:sz w:val="24"/>
          <w:szCs w:val="24"/>
        </w:rPr>
        <w:t xml:space="preserve"> Opcja ta jest niedostępna jeśli wybrane zwierzę jest samcem.</w:t>
      </w:r>
    </w:p>
    <w:p w14:paraId="6532FC3F" w14:textId="1524764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funkcja umożliwiająca modyfikację wszystkich danych już utworzonego udoju.</w:t>
      </w:r>
    </w:p>
    <w:p w14:paraId="1747F165" w14:textId="11368CB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p>
    <w:p w14:paraId="4B8BB356" w14:textId="110A06C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p>
    <w:p w14:paraId="47354E40" w14:textId="6BAD6D3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p>
    <w:p w14:paraId="11D971BA" w14:textId="4CAB3664" w:rsidR="00EB1FED"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p>
    <w:p w14:paraId="1463E178" w14:textId="0D3E4855" w:rsidR="0067796F" w:rsidRPr="00EB1FED" w:rsidRDefault="0067796F" w:rsidP="00EB1FED">
      <w:pPr>
        <w:rPr>
          <w:rFonts w:ascii="Times New Roman" w:hAnsi="Times New Roman" w:cs="Times New Roman"/>
          <w:sz w:val="24"/>
          <w:szCs w:val="24"/>
        </w:rPr>
      </w:pPr>
    </w:p>
    <w:p w14:paraId="24BAA25F" w14:textId="449E578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 okres laktacji ciągle trwa.</w:t>
      </w:r>
      <w:r w:rsidR="002C2539">
        <w:rPr>
          <w:rFonts w:ascii="Times New Roman" w:hAnsi="Times New Roman" w:cs="Times New Roman"/>
          <w:sz w:val="24"/>
          <w:szCs w:val="24"/>
        </w:rPr>
        <w:t xml:space="preserve"> Opcja ta jest niedostępna jeśli wybrane zwierzę jest samcem.</w:t>
      </w:r>
    </w:p>
    <w:p w14:paraId="00C5A0AB" w14:textId="40BBC81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p>
    <w:p w14:paraId="259324D9" w14:textId="7E787D22"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p>
    <w:p w14:paraId="3C304B6D" w14:textId="1059773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ma być generowany. Domyślnie wykres generuje się dla okresu laktacyjnego z najnowszą datą początku. Jeśli w danym okresie laktacyjnym nie ma dodanych żadnych udojów, pojawia się stosowna informacja. Odpowiednia informacja pojawia się również jeśli zwierzę jest samcem.</w:t>
      </w:r>
    </w:p>
    <w:p w14:paraId="1CB5FCDB" w14:textId="4F52BF2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67796F">
      <w:pPr>
        <w:rPr>
          <w:rFonts w:ascii="Times New Roman" w:hAnsi="Times New Roman" w:cs="Times New Roman"/>
          <w:sz w:val="24"/>
          <w:szCs w:val="24"/>
        </w:rPr>
      </w:pPr>
    </w:p>
    <w:p w14:paraId="2FCC97DB" w14:textId="65AE7426" w:rsidR="0067796F" w:rsidRDefault="0067796F" w:rsidP="0067796F">
      <w:pPr>
        <w:pStyle w:val="Nagwek3"/>
      </w:pPr>
      <w:bookmarkStart w:id="15" w:name="_Toc156238461"/>
      <w:r>
        <w:t>2.</w:t>
      </w:r>
      <w:r w:rsidR="00F14AEB">
        <w:t>2</w:t>
      </w:r>
      <w:r>
        <w:t>.3 Funkcjonalności modułu uprawowego</w:t>
      </w:r>
      <w:bookmarkEnd w:id="15"/>
    </w:p>
    <w:p w14:paraId="1C6C5A90" w14:textId="77777777" w:rsidR="0067796F" w:rsidRDefault="0067796F" w:rsidP="0067796F"/>
    <w:p w14:paraId="06E37B90" w14:textId="6F290A8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 xml:space="preserve">możliwość dodania pola poprzez wprowadzenie wymaganych danych: nazwy pola i powierzchni. Podanie klasy gruntu jest opcjonalne. </w:t>
      </w:r>
    </w:p>
    <w:p w14:paraId="0CE8778A" w14:textId="4ABC10C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powierzchni</w:t>
      </w:r>
      <w:r w:rsidR="006C5AA8">
        <w:rPr>
          <w:rFonts w:ascii="Times New Roman" w:hAnsi="Times New Roman" w:cs="Times New Roman"/>
          <w:sz w:val="24"/>
          <w:szCs w:val="24"/>
        </w:rPr>
        <w:t xml:space="preserve"> od-do</w:t>
      </w:r>
      <w:r w:rsidR="006853BA">
        <w:rPr>
          <w:rFonts w:ascii="Times New Roman" w:hAnsi="Times New Roman" w:cs="Times New Roman"/>
          <w:sz w:val="24"/>
          <w:szCs w:val="24"/>
        </w:rPr>
        <w:t xml:space="preserve"> oraz klasy ziemi. Funkcja wyszukiwania pól jest dostępna, gdy użytkownik doda przynajmniej jedno pole.</w:t>
      </w:r>
    </w:p>
    <w:p w14:paraId="626A87C5" w14:textId="1AB3B22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p>
    <w:p w14:paraId="7EC0FF63" w14:textId="0251BD3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p>
    <w:p w14:paraId="2BB68DC9" w14:textId="659FEB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p>
    <w:p w14:paraId="7646D00E" w14:textId="3E4D075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p>
    <w:p w14:paraId="642F43D4" w14:textId="40CD21B3" w:rsidR="0067796F" w:rsidRPr="0067796F" w:rsidRDefault="0067796F" w:rsidP="0067796F">
      <w:pPr>
        <w:pStyle w:val="Akapitzlist"/>
        <w:numPr>
          <w:ilvl w:val="0"/>
          <w:numId w:val="1"/>
        </w:numPr>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i wszystkich związanych z nią zabiegów.</w:t>
      </w:r>
    </w:p>
    <w:p w14:paraId="7E4C16A3" w14:textId="69AAB62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p>
    <w:p w14:paraId="19D667E3" w14:textId="7FE7457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a także ilość. Opcjonalnie użytkownik może wprowadzić informacje dodatkowe. </w:t>
      </w:r>
    </w:p>
    <w:p w14:paraId="3509A8EB" w14:textId="76908CE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Edycja zabiegu</w:t>
      </w:r>
      <w:r w:rsidR="00BE5CBE">
        <w:rPr>
          <w:rFonts w:ascii="Times New Roman" w:hAnsi="Times New Roman" w:cs="Times New Roman"/>
          <w:sz w:val="24"/>
          <w:szCs w:val="24"/>
        </w:rPr>
        <w:t xml:space="preserve"> – opcja aktualizacji danych zabiegu.</w:t>
      </w:r>
    </w:p>
    <w:p w14:paraId="467F7801" w14:textId="02929D6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p>
    <w:p w14:paraId="48FC7080" w14:textId="6E6C94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 </w:t>
      </w:r>
    </w:p>
    <w:p w14:paraId="6DB3D01A" w14:textId="594E696C" w:rsidR="00DD6F6C" w:rsidRDefault="0067796F" w:rsidP="00DD6F6C">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DD6F6C">
      <w:pPr>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238462"/>
      <w:r>
        <w:lastRenderedPageBreak/>
        <w:t>Rozdział III. Diagram przypadków użycia</w:t>
      </w:r>
      <w:bookmarkEnd w:id="16"/>
    </w:p>
    <w:p w14:paraId="7C7FC88D" w14:textId="77777777" w:rsidR="00232008" w:rsidRDefault="00232008" w:rsidP="00232008"/>
    <w:p w14:paraId="5584F66E" w14:textId="2B9C4CCE" w:rsidR="00232008" w:rsidRPr="00232008" w:rsidRDefault="00232008" w:rsidP="00232008">
      <w:pPr>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DD6F6C">
      <w:pPr>
        <w:rPr>
          <w:rFonts w:ascii="Times New Roman" w:hAnsi="Times New Roman" w:cs="Times New Roman"/>
          <w:sz w:val="24"/>
          <w:szCs w:val="24"/>
        </w:rPr>
      </w:pPr>
    </w:p>
    <w:p w14:paraId="36E880EC" w14:textId="0B4A9B17" w:rsidR="00DD6F6C" w:rsidRDefault="00DD6F6C" w:rsidP="00DD6F6C">
      <w:pPr>
        <w:pStyle w:val="Nagwek2"/>
      </w:pPr>
      <w:bookmarkStart w:id="17" w:name="_Toc156238463"/>
      <w:r>
        <w:t>3.1 Aktorzy systemowi</w:t>
      </w:r>
      <w:bookmarkEnd w:id="17"/>
    </w:p>
    <w:p w14:paraId="6FD7FB07" w14:textId="77777777" w:rsidR="00DD6F6C" w:rsidRDefault="00DD6F6C" w:rsidP="00DD6F6C">
      <w:pPr>
        <w:rPr>
          <w:rFonts w:ascii="Times New Roman" w:hAnsi="Times New Roman" w:cs="Times New Roman"/>
          <w:sz w:val="24"/>
          <w:szCs w:val="24"/>
        </w:rPr>
      </w:pPr>
    </w:p>
    <w:p w14:paraId="23DDB5A8" w14:textId="77777777" w:rsidR="00DD6F6C" w:rsidRDefault="00DD6F6C" w:rsidP="00DD6F6C">
      <w:pPr>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DD6F6C">
      <w:pPr>
        <w:pStyle w:val="Akapitzlist"/>
        <w:numPr>
          <w:ilvl w:val="0"/>
          <w:numId w:val="1"/>
        </w:numPr>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DD6F6C">
      <w:pPr>
        <w:pStyle w:val="Akapitzlist"/>
        <w:numPr>
          <w:ilvl w:val="0"/>
          <w:numId w:val="1"/>
        </w:numPr>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DD6F6C">
      <w:pPr>
        <w:rPr>
          <w:rFonts w:ascii="Times New Roman" w:hAnsi="Times New Roman" w:cs="Times New Roman"/>
          <w:sz w:val="24"/>
          <w:szCs w:val="24"/>
        </w:rPr>
      </w:pPr>
    </w:p>
    <w:p w14:paraId="2C4CD17A" w14:textId="15339323" w:rsidR="00DD6F6C" w:rsidRDefault="00DD6F6C" w:rsidP="00DD6F6C">
      <w:pPr>
        <w:pStyle w:val="Nagwek2"/>
      </w:pPr>
      <w:bookmarkStart w:id="18" w:name="_Toc156238464"/>
      <w:r>
        <w:t>3.2 Diagram przypadków użycia</w:t>
      </w:r>
      <w:bookmarkEnd w:id="18"/>
    </w:p>
    <w:p w14:paraId="041115DE" w14:textId="77777777" w:rsidR="00DD6F6C" w:rsidRPr="00DD6F6C" w:rsidRDefault="00DD6F6C" w:rsidP="00DD6F6C">
      <w:pPr>
        <w:rPr>
          <w:rFonts w:ascii="Times New Roman" w:hAnsi="Times New Roman" w:cs="Times New Roman"/>
          <w:sz w:val="24"/>
          <w:szCs w:val="24"/>
        </w:rPr>
      </w:pPr>
    </w:p>
    <w:p w14:paraId="765C1B91" w14:textId="414D79D8" w:rsidR="002C5213" w:rsidRDefault="00C6332F" w:rsidP="002C5213">
      <w:pPr>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2C5213">
      <w:pPr>
        <w:rPr>
          <w:rFonts w:ascii="Times New Roman" w:hAnsi="Times New Roman" w:cs="Times New Roman"/>
          <w:sz w:val="24"/>
          <w:szCs w:val="24"/>
        </w:rPr>
      </w:pPr>
    </w:p>
    <w:p w14:paraId="03CAE0B1" w14:textId="77777777" w:rsidR="00F769E0" w:rsidRDefault="004206C2" w:rsidP="00981088">
      <w:pPr>
        <w:jc w:val="center"/>
      </w:pPr>
      <w:r>
        <w:rPr>
          <w:noProof/>
        </w:rPr>
        <w:drawing>
          <wp:inline distT="0" distB="0" distL="0" distR="0" wp14:anchorId="7F8F59CF" wp14:editId="0DE78D49">
            <wp:extent cx="5405932" cy="3233065"/>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352" cy="3241689"/>
                    </a:xfrm>
                    <a:prstGeom prst="rect">
                      <a:avLst/>
                    </a:prstGeom>
                    <a:noFill/>
                    <a:ln>
                      <a:noFill/>
                    </a:ln>
                  </pic:spPr>
                </pic:pic>
              </a:graphicData>
            </a:graphic>
          </wp:inline>
        </w:drawing>
      </w:r>
    </w:p>
    <w:p w14:paraId="2E897BEF" w14:textId="4999C927" w:rsidR="0076754B" w:rsidRDefault="00F769E0" w:rsidP="00F769E0">
      <w:pPr>
        <w:ind w:firstLine="708"/>
        <w:rPr>
          <w:rFonts w:ascii="Times New Roman" w:hAnsi="Times New Roman" w:cs="Times New Roman"/>
          <w:sz w:val="24"/>
          <w:szCs w:val="24"/>
        </w:rPr>
      </w:pPr>
      <w:r>
        <w:rPr>
          <w:rFonts w:ascii="Times New Roman" w:hAnsi="Times New Roman" w:cs="Times New Roman"/>
          <w:sz w:val="24"/>
          <w:szCs w:val="24"/>
        </w:rPr>
        <w:lastRenderedPageBreak/>
        <w:t>Powyższy diagram</w:t>
      </w:r>
      <w:r w:rsidR="0080505A">
        <w:rPr>
          <w:rFonts w:ascii="Times New Roman" w:hAnsi="Times New Roman" w:cs="Times New Roman"/>
          <w:sz w:val="24"/>
          <w:szCs w:val="24"/>
        </w:rPr>
        <w:t xml:space="preserve"> ilustruje rozdział osób korzystających z aplikacji „FarmGuider”,</w:t>
      </w:r>
      <w:r w:rsidR="0080505A">
        <w:rPr>
          <w:rFonts w:ascii="Times New Roman" w:hAnsi="Times New Roman" w:cs="Times New Roman"/>
          <w:sz w:val="24"/>
          <w:szCs w:val="24"/>
        </w:rPr>
        <w:br/>
        <w:t>na użytkowników zalogowanych 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80505A">
      <w:pPr>
        <w:rPr>
          <w:rFonts w:ascii="Times New Roman" w:hAnsi="Times New Roman" w:cs="Times New Roman"/>
          <w:sz w:val="24"/>
          <w:szCs w:val="24"/>
        </w:rPr>
      </w:pPr>
    </w:p>
    <w:p w14:paraId="21D8E22D" w14:textId="4C68F601" w:rsidR="0080505A" w:rsidRDefault="001F5EDC" w:rsidP="001F5E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76DD684D" w14:textId="77777777" w:rsidR="0080505A" w:rsidRDefault="0080505A" w:rsidP="0080505A">
      <w:pPr>
        <w:jc w:val="center"/>
        <w:rPr>
          <w:rFonts w:ascii="Times New Roman" w:hAnsi="Times New Roman" w:cs="Times New Roman"/>
          <w:sz w:val="24"/>
          <w:szCs w:val="24"/>
        </w:rPr>
      </w:pPr>
    </w:p>
    <w:p w14:paraId="7951D781" w14:textId="629E71C5" w:rsidR="00AC14DB" w:rsidRDefault="0080505A" w:rsidP="0080505A">
      <w:pPr>
        <w:rPr>
          <w:rFonts w:ascii="Times New Roman" w:hAnsi="Times New Roman" w:cs="Times New Roman"/>
          <w:sz w:val="24"/>
          <w:szCs w:val="24"/>
        </w:rPr>
      </w:pPr>
      <w:r>
        <w:rPr>
          <w:rFonts w:ascii="Times New Roman" w:hAnsi="Times New Roman" w:cs="Times New Roman"/>
          <w:sz w:val="24"/>
          <w:szCs w:val="24"/>
        </w:rPr>
        <w:tab/>
        <w:t>Diagram dotyczący modułu hodowl</w:t>
      </w:r>
      <w:r w:rsidR="00B77245">
        <w:rPr>
          <w:rFonts w:ascii="Times New Roman" w:hAnsi="Times New Roman" w:cs="Times New Roman"/>
          <w:sz w:val="24"/>
          <w:szCs w:val="24"/>
        </w:rPr>
        <w:t>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992349">
        <w:rPr>
          <w:rFonts w:ascii="Times New Roman" w:hAnsi="Times New Roman" w:cs="Times New Roman"/>
          <w:sz w:val="24"/>
          <w:szCs w:val="24"/>
        </w:rPr>
        <w:b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pPr>
        <w:rPr>
          <w:rFonts w:ascii="Times New Roman" w:hAnsi="Times New Roman" w:cs="Times New Roman"/>
          <w:sz w:val="24"/>
          <w:szCs w:val="24"/>
        </w:rPr>
      </w:pPr>
      <w:r>
        <w:rPr>
          <w:rFonts w:ascii="Times New Roman" w:hAnsi="Times New Roman" w:cs="Times New Roman"/>
          <w:sz w:val="24"/>
          <w:szCs w:val="24"/>
        </w:rPr>
        <w:br w:type="page"/>
      </w:r>
    </w:p>
    <w:p w14:paraId="63C26BF9" w14:textId="5869F7D4" w:rsidR="0080505A" w:rsidRDefault="001462AC" w:rsidP="00C3738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19AEB001" w14:textId="77777777" w:rsidR="00AC14DB" w:rsidRDefault="00AC14DB" w:rsidP="00AC14DB">
      <w:pPr>
        <w:rPr>
          <w:rFonts w:ascii="Times New Roman" w:hAnsi="Times New Roman" w:cs="Times New Roman"/>
          <w:sz w:val="24"/>
          <w:szCs w:val="24"/>
        </w:rPr>
      </w:pPr>
    </w:p>
    <w:p w14:paraId="6FB8553D" w14:textId="77777777" w:rsidR="00CF3E18" w:rsidRDefault="00D76683" w:rsidP="00AC14DB">
      <w:pPr>
        <w:rPr>
          <w:rFonts w:ascii="Times New Roman" w:hAnsi="Times New Roman" w:cs="Times New Roman"/>
          <w:sz w:val="24"/>
          <w:szCs w:val="24"/>
        </w:rPr>
      </w:pPr>
      <w:r>
        <w:rPr>
          <w:rFonts w:ascii="Times New Roman" w:hAnsi="Times New Roman" w:cs="Times New Roman"/>
          <w:sz w:val="24"/>
          <w:szCs w:val="24"/>
        </w:rPr>
        <w:tab/>
        <w:t>Diagram 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z racji 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8A0748">
      <w:pPr>
        <w:ind w:firstLine="708"/>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pPr>
        <w:rPr>
          <w:rFonts w:ascii="Times New Roman" w:hAnsi="Times New Roman" w:cs="Times New Roman"/>
          <w:sz w:val="24"/>
          <w:szCs w:val="24"/>
        </w:rPr>
      </w:pPr>
      <w:r>
        <w:rPr>
          <w:rFonts w:ascii="Times New Roman" w:hAnsi="Times New Roman" w:cs="Times New Roman"/>
          <w:sz w:val="24"/>
          <w:szCs w:val="24"/>
        </w:rPr>
        <w:br w:type="page"/>
      </w:r>
    </w:p>
    <w:p w14:paraId="61356033" w14:textId="00D0BECA" w:rsidR="00AC14DB" w:rsidRDefault="00F37C65" w:rsidP="0061695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7891DE1" w14:textId="77777777" w:rsidR="00616954" w:rsidRDefault="00616954" w:rsidP="00616954">
      <w:pPr>
        <w:jc w:val="center"/>
        <w:rPr>
          <w:rFonts w:ascii="Times New Roman" w:hAnsi="Times New Roman" w:cs="Times New Roman"/>
          <w:sz w:val="24"/>
          <w:szCs w:val="24"/>
        </w:rPr>
      </w:pPr>
    </w:p>
    <w:p w14:paraId="6993FC6B" w14:textId="2FF42118" w:rsidR="00603E78" w:rsidRDefault="00616954" w:rsidP="00DD6F6C">
      <w:pPr>
        <w:rPr>
          <w:rFonts w:ascii="Times New Roman" w:hAnsi="Times New Roman" w:cs="Times New Roman"/>
          <w:sz w:val="24"/>
          <w:szCs w:val="24"/>
        </w:rPr>
      </w:pPr>
      <w:r>
        <w:rPr>
          <w:rFonts w:ascii="Times New Roman" w:hAnsi="Times New Roman" w:cs="Times New Roman"/>
          <w:sz w:val="24"/>
          <w:szCs w:val="24"/>
        </w:rPr>
        <w:tab/>
        <w:t>Diagram dotyczący modułu uprawowego, podobnie do diagramu dla modułu hodowlanego, również został podzielony względem dziedzin funkcjonalnych. Poziom skomplikowania jest tu już jednak niższy, dlatego też diagram ten nie został podzielony na bardziej szczegółowe ilustracje.</w:t>
      </w:r>
      <w:r w:rsidR="00F418D2" w:rsidRPr="001411EB">
        <w:rPr>
          <w:rFonts w:ascii="Times New Roman" w:hAnsi="Times New Roman" w:cs="Times New Roman"/>
          <w:sz w:val="24"/>
          <w:szCs w:val="24"/>
        </w:rPr>
        <w:t xml:space="preserve"> </w:t>
      </w:r>
    </w:p>
    <w:p w14:paraId="41188BAC" w14:textId="77777777" w:rsidR="001411EB" w:rsidRDefault="001411EB" w:rsidP="001411EB">
      <w:pPr>
        <w:ind w:left="360"/>
        <w:rPr>
          <w:rFonts w:ascii="Times New Roman" w:hAnsi="Times New Roman" w:cs="Times New Roman"/>
          <w:sz w:val="24"/>
          <w:szCs w:val="24"/>
        </w:rPr>
      </w:pPr>
    </w:p>
    <w:p w14:paraId="5B691D72" w14:textId="5C6BC458" w:rsidR="001411EB" w:rsidRDefault="001F5EDC" w:rsidP="001411EB">
      <w:pPr>
        <w:pStyle w:val="Nagwek2"/>
      </w:pPr>
      <w:bookmarkStart w:id="19" w:name="_Toc156238465"/>
      <w:r>
        <w:t>3.3 Lista przypadków użycia</w:t>
      </w:r>
      <w:bookmarkEnd w:id="19"/>
    </w:p>
    <w:p w14:paraId="7A8771D7" w14:textId="77777777" w:rsidR="00DA704C" w:rsidRDefault="00DA704C">
      <w:pPr>
        <w:rPr>
          <w:rFonts w:ascii="Times New Roman" w:hAnsi="Times New Roman" w:cs="Times New Roman"/>
          <w:sz w:val="24"/>
          <w:szCs w:val="24"/>
        </w:rPr>
      </w:pPr>
    </w:p>
    <w:p w14:paraId="10471E16" w14:textId="311E9862" w:rsidR="001044BE" w:rsidRDefault="00DA704C" w:rsidP="001044BE">
      <w:pPr>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77777777" w:rsidR="001044BE" w:rsidRDefault="001044BE">
      <w:pPr>
        <w:rPr>
          <w:rFonts w:ascii="Times New Roman" w:hAnsi="Times New Roman" w:cs="Times New Roman"/>
          <w:sz w:val="24"/>
          <w:szCs w:val="24"/>
        </w:rPr>
      </w:pPr>
      <w:r>
        <w:rPr>
          <w:rFonts w:ascii="Times New Roman" w:hAnsi="Times New Roman" w:cs="Times New Roman"/>
          <w:sz w:val="24"/>
          <w:szCs w:val="24"/>
        </w:rPr>
        <w:br w:type="page"/>
      </w:r>
    </w:p>
    <w:p w14:paraId="1A2FA6CC" w14:textId="1BD3EFE8" w:rsidR="001044BE" w:rsidRDefault="001044BE" w:rsidP="001044BE">
      <w:pPr>
        <w:pStyle w:val="Nagwek3"/>
      </w:pPr>
      <w:bookmarkStart w:id="20" w:name="_Toc156238466"/>
      <w:r>
        <w:lastRenderedPageBreak/>
        <w:t>3.3.1 Lista PU ogólnych</w:t>
      </w:r>
      <w:bookmarkEnd w:id="20"/>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1044BE">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1044BE">
            <w:pPr>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1044BE">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1044BE">
            <w:pPr>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1044BE">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1044BE">
            <w:pPr>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1044BE">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1044BE">
            <w:pPr>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36A059DF" w:rsidR="00A76907"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email oraz hasłem</w:t>
            </w:r>
          </w:p>
          <w:p w14:paraId="31ACA907" w14:textId="77777777" w:rsid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1044BE">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1044BE">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1044BE">
            <w:pPr>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CAA937D" w14:textId="3FA89386"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277A4A">
            <w:pPr>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277A4A">
            <w:pPr>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277A4A">
            <w:pPr>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3AB8BB48"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Gość wypełnia formularz wymaganymi danymi: adresem email oraz hasłem</w:t>
            </w:r>
          </w:p>
          <w:p w14:paraId="49E368C6" w14:textId="78DDE091" w:rsidR="003662F4"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277A4A">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277A4A">
            <w:pPr>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277A4A">
            <w:pPr>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277A4A">
            <w:pPr>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277A4A">
            <w:pPr>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277A4A">
            <w:pPr>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277A4A">
            <w:pPr>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D062196" w14:textId="0CFABCFD" w:rsidR="00836824" w:rsidRPr="003662F4" w:rsidRDefault="00836824" w:rsidP="00277A4A">
            <w:pPr>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277A4A">
            <w:pPr>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będąc na stronie głównej, naciska na rozwijane menu</w:t>
            </w:r>
          </w:p>
          <w:p w14:paraId="2FC8491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61ABE05C"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C01163F" w14:textId="31812040" w:rsidR="00836824"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277A4A">
            <w:pPr>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277A4A">
            <w:pPr>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277A4A">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277A4A">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277A4A">
            <w:pPr>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277A4A">
            <w:pPr>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277A4A">
            <w:pPr>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13298F64" w:rsidR="001A6CCA" w:rsidRDefault="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277A4A">
            <w:pPr>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277A4A">
            <w:pPr>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277A4A">
            <w:pPr>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277A4A">
            <w:pPr>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277A4A">
            <w:pPr>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3A569A">
      <w:pPr>
        <w:rPr>
          <w:rFonts w:ascii="Times New Roman" w:hAnsi="Times New Roman" w:cs="Times New Roman"/>
          <w:sz w:val="24"/>
          <w:szCs w:val="24"/>
        </w:rPr>
      </w:pPr>
    </w:p>
    <w:p w14:paraId="4A06FAB8" w14:textId="77777777" w:rsidR="007B71B4" w:rsidRDefault="007B71B4" w:rsidP="003A569A">
      <w:pPr>
        <w:rPr>
          <w:rFonts w:ascii="Times New Roman" w:hAnsi="Times New Roman" w:cs="Times New Roman"/>
          <w:sz w:val="24"/>
          <w:szCs w:val="24"/>
        </w:rPr>
      </w:pPr>
    </w:p>
    <w:p w14:paraId="42029C12" w14:textId="30463678" w:rsidR="001A6CCA" w:rsidRDefault="001A6CCA" w:rsidP="001A6CCA">
      <w:pPr>
        <w:pStyle w:val="Nagwek3"/>
      </w:pPr>
      <w:bookmarkStart w:id="21" w:name="_Toc156238467"/>
      <w:r>
        <w:t>3.3.2 Lista PU modułu hodowlanego</w:t>
      </w:r>
      <w:bookmarkEnd w:id="21"/>
    </w:p>
    <w:p w14:paraId="3B203D25" w14:textId="6898CC44" w:rsidR="001A6CCA" w:rsidRDefault="001A6CCA" w:rsidP="001A6CCA">
      <w:pPr>
        <w:rPr>
          <w:rFonts w:ascii="Times New Roman" w:hAnsi="Times New Roman" w:cs="Times New Roman"/>
          <w:sz w:val="24"/>
          <w:szCs w:val="24"/>
        </w:rPr>
      </w:pPr>
    </w:p>
    <w:p w14:paraId="643C289F" w14:textId="11AB275E" w:rsidR="00834C98" w:rsidRDefault="001A6CCA" w:rsidP="001A6CCA">
      <w:pPr>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277A4A">
            <w:pPr>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277A4A">
            <w:pPr>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277A4A">
            <w:pPr>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277A4A">
            <w:pPr>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277A4A">
            <w:pPr>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277A4A">
            <w:pPr>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277A4A">
            <w:pPr>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277A4A">
            <w:pPr>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277A4A">
            <w:pPr>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277A4A">
            <w:pPr>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4D6CDD42" w14:textId="77777777" w:rsidR="00834C98" w:rsidRPr="00834C98" w:rsidRDefault="00834C98" w:rsidP="001A6CCA">
      <w:pPr>
        <w:rPr>
          <w:rFonts w:ascii="Times New Roman" w:hAnsi="Times New Roman" w:cs="Times New Roman"/>
          <w:sz w:val="24"/>
          <w:szCs w:val="24"/>
        </w:rPr>
      </w:pPr>
    </w:p>
    <w:p w14:paraId="50023967" w14:textId="7E20947D" w:rsidR="007B71B4"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194F3F">
            <w:pPr>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A443C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F65DD1" w14:textId="24BA78E8"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194F3F">
            <w:pPr>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A64B6A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4BFC856" w14:textId="60563A42"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194F3F">
            <w:pPr>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5C27BD07" w14:textId="77777777" w:rsidR="00DC0CF8" w:rsidRDefault="00DC0CF8">
      <w:pPr>
        <w:rPr>
          <w:rFonts w:ascii="Times New Roman" w:hAnsi="Times New Roman" w:cs="Times New Roman"/>
          <w:sz w:val="24"/>
          <w:szCs w:val="24"/>
        </w:rPr>
      </w:pPr>
    </w:p>
    <w:p w14:paraId="36DCD3AF" w14:textId="77777777" w:rsidR="00DC0CF8" w:rsidRDefault="00DC0CF8">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194F3F">
            <w:pPr>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194F3F">
            <w:pPr>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BA724C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63BD3DF" w14:textId="00BD8BFF" w:rsidR="00DC0CF8" w:rsidRPr="007B71B4"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0E88C8E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data urodzenia od/do</w:t>
            </w:r>
            <w:r>
              <w:rPr>
                <w:rFonts w:ascii="Times New Roman" w:hAnsi="Times New Roman" w:cs="Times New Roman"/>
                <w:sz w:val="24"/>
                <w:szCs w:val="24"/>
              </w:rPr>
              <w:br/>
              <w:t>- waga od/do</w:t>
            </w:r>
            <w:r>
              <w:rPr>
                <w:rFonts w:ascii="Times New Roman" w:hAnsi="Times New Roman" w:cs="Times New Roman"/>
                <w:sz w:val="24"/>
                <w:szCs w:val="24"/>
              </w:rPr>
              <w:br/>
              <w:t>- udój od/do</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194F3F">
            <w:pPr>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194F3F">
            <w:pPr>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194F3F">
            <w:pPr>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557DB6"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C4832F" w14:textId="09E3E1AF"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194F3F">
            <w:pPr>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BE777E">
            <w:pPr>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BE777E">
            <w:pPr>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194F3F">
            <w:pPr>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pPr>
        <w:rPr>
          <w:rFonts w:ascii="Times New Roman" w:hAnsi="Times New Roman" w:cs="Times New Roman"/>
          <w:sz w:val="24"/>
          <w:szCs w:val="24"/>
        </w:rPr>
      </w:pPr>
    </w:p>
    <w:p w14:paraId="11FEC50C" w14:textId="0DE09ED8" w:rsidR="000051F9" w:rsidRDefault="000051F9">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194F3F">
            <w:pPr>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194F3F">
            <w:pPr>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114A89">
            <w:pPr>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114A89">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194F3F">
            <w:pPr>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77777777" w:rsidR="00114A89" w:rsidRDefault="00114A8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C378D4A" w14:textId="793CDE75" w:rsidR="00114A89" w:rsidRPr="003662F4" w:rsidRDefault="00114A89" w:rsidP="00194F3F">
            <w:pPr>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194F3F">
            <w:pPr>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114A89">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114A89">
            <w:pPr>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114A89">
            <w:pPr>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114A89">
            <w:pPr>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114A89">
            <w:pPr>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725484">
            <w:pPr>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725484">
            <w:pPr>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6B01F17" w14:textId="0EE7558E" w:rsidR="00725484" w:rsidRPr="003662F4" w:rsidRDefault="00725484" w:rsidP="00194F3F">
            <w:pPr>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194F3F">
            <w:pPr>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BA45567" w14:textId="4A0DFD70" w:rsidR="00725484" w:rsidRDefault="00725484"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33EC2A14" w14:textId="5FC01BC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725484">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725484">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72548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725484">
            <w:pPr>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77777777" w:rsidR="00C54755" w:rsidRDefault="00C54755">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C6C39FE" w14:textId="7E120870" w:rsidR="00C54755" w:rsidRPr="003662F4" w:rsidRDefault="00C54755" w:rsidP="00194F3F">
            <w:pPr>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194F3F">
            <w:pPr>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752AC8B"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79B22BFB" w14:textId="20CCB436"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udój</w:t>
            </w:r>
          </w:p>
          <w:p w14:paraId="38E9D486" w14:textId="6F756491"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434E3412" w14:textId="77777777" w:rsidR="00C54755" w:rsidRPr="007B71B4"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194F3F">
            <w:pPr>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194F3F">
            <w:pPr>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pPr>
        <w:rPr>
          <w:rFonts w:ascii="Times New Roman" w:hAnsi="Times New Roman" w:cs="Times New Roman"/>
          <w:sz w:val="24"/>
          <w:szCs w:val="24"/>
        </w:rPr>
      </w:pPr>
    </w:p>
    <w:p w14:paraId="49271789" w14:textId="53FC01CF" w:rsidR="008F6201" w:rsidRDefault="008B5A1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194F3F">
            <w:pPr>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134953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294C47B4" w14:textId="77777777"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8F6201">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C211C5">
            <w:pPr>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C211C5">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C211C5">
            <w:pPr>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8F6201">
            <w:pPr>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8F6201">
            <w:pPr>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8F6201">
            <w:pPr>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8F6201">
            <w:pPr>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194F3F">
            <w:pPr>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pPr>
        <w:rPr>
          <w:rFonts w:ascii="Times New Roman" w:hAnsi="Times New Roman" w:cs="Times New Roman"/>
          <w:sz w:val="24"/>
          <w:szCs w:val="24"/>
        </w:rPr>
      </w:pPr>
    </w:p>
    <w:p w14:paraId="6B437CCB" w14:textId="045207E3"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194F3F">
            <w:pPr>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0F2A9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0F2A9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0F2A9F">
            <w:pPr>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pPr>
        <w:rPr>
          <w:rFonts w:ascii="Times New Roman" w:hAnsi="Times New Roman" w:cs="Times New Roman"/>
          <w:sz w:val="24"/>
          <w:szCs w:val="24"/>
        </w:rPr>
      </w:pPr>
    </w:p>
    <w:p w14:paraId="03C19490" w14:textId="3CA91962"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194F3F">
            <w:pPr>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194F3F">
            <w:pPr>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194F3F">
            <w:pPr>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194F3F">
            <w:pPr>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194F3F">
            <w:pPr>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05D2CB78"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0E96C1E" w14:textId="1B2CEF2E"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194F3F">
            <w:pPr>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53930C18"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 jeżeli chce usunąć inny niż domyślnie wyświetlany</w:t>
            </w:r>
          </w:p>
          <w:p w14:paraId="10FAB3AE" w14:textId="44B814F5"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C26339">
            <w:pPr>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262E80A5" w14:textId="77777777"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87DCA28" w14:textId="156D9EE5"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194F3F">
            <w:pPr>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C97EB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6F0E0A57" w14:textId="5DA56E64"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788512C4"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pomiaru i waga</w:t>
            </w:r>
          </w:p>
          <w:p w14:paraId="2A8D12CC" w14:textId="328056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5104DBDB"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W sekcji „informacje o pomiarach wagi” użytkownik naciska przycisk „dodaj pomiar”</w:t>
            </w:r>
          </w:p>
          <w:p w14:paraId="23221DAF" w14:textId="30A79E8E"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631C674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 Użytkownik wprowadza wymagane dane takie jak: data pomiaru i waga</w:t>
            </w:r>
          </w:p>
          <w:p w14:paraId="29AF0A15" w14:textId="5656ED9D" w:rsidR="00C26339" w:rsidRDefault="00C26339" w:rsidP="00194F3F">
            <w:pPr>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194F3F">
            <w:pPr>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77777777" w:rsidR="00C26339"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9C8E069" w14:textId="75CE3CD7"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194F3F">
            <w:pPr>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313FB">
      <w:pPr>
        <w:pStyle w:val="Nagwek3"/>
      </w:pPr>
      <w:r>
        <w:rPr>
          <w:rFonts w:cs="Times New Roman"/>
        </w:rPr>
        <w:br w:type="page"/>
      </w:r>
      <w:bookmarkStart w:id="22" w:name="_Toc156238468"/>
      <w:r w:rsidR="00D313FB">
        <w:lastRenderedPageBreak/>
        <w:t>3.3.3 Lista PU modułu uprawowego</w:t>
      </w:r>
      <w:bookmarkEnd w:id="22"/>
    </w:p>
    <w:p w14:paraId="746F14AB" w14:textId="77777777" w:rsidR="00D313FB" w:rsidRDefault="00D313FB" w:rsidP="00D313FB">
      <w:pPr>
        <w:rPr>
          <w:rFonts w:ascii="Times New Roman" w:hAnsi="Times New Roman" w:cs="Times New Roman"/>
          <w:sz w:val="24"/>
          <w:szCs w:val="24"/>
        </w:rPr>
      </w:pPr>
    </w:p>
    <w:p w14:paraId="6478CC58" w14:textId="40A06769" w:rsidR="00D313FB" w:rsidRDefault="00D313FB" w:rsidP="00D313FB">
      <w:pPr>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F32D06">
            <w:pPr>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F32D06">
            <w:pPr>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F32D06">
            <w:pPr>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5ABFE22B" w14:textId="7B810D29" w:rsidR="00B40300" w:rsidRDefault="00B40300" w:rsidP="00D313FB">
      <w:pPr>
        <w:rPr>
          <w:rFonts w:ascii="Times New Roman" w:hAnsi="Times New Roman" w:cs="Times New Roman"/>
          <w:sz w:val="24"/>
          <w:szCs w:val="24"/>
        </w:rPr>
      </w:pPr>
    </w:p>
    <w:p w14:paraId="20E2D5EF" w14:textId="77777777" w:rsidR="00B40300" w:rsidRDefault="00B40300">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F32D06">
            <w:pPr>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902E8">
            <w:pPr>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902E8">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902E8">
            <w:pPr>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F32D06">
            <w:pPr>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7A5B8655" w:rsidR="00D902E8" w:rsidRPr="007B71B4" w:rsidRDefault="00D902E8" w:rsidP="00F32D06">
            <w:pPr>
              <w:rPr>
                <w:rFonts w:ascii="Times New Roman" w:hAnsi="Times New Roman" w:cs="Times New Roman"/>
                <w:sz w:val="24"/>
                <w:szCs w:val="24"/>
              </w:rPr>
            </w:pPr>
            <w:r>
              <w:rPr>
                <w:rFonts w:ascii="Times New Roman" w:hAnsi="Times New Roman" w:cs="Times New Roman"/>
                <w:sz w:val="24"/>
                <w:szCs w:val="24"/>
              </w:rPr>
              <w:t>- Użytkownik jest na stronie wyszukiwarki pól</w:t>
            </w:r>
          </w:p>
        </w:tc>
      </w:tr>
      <w:tr w:rsidR="00D902E8" w14:paraId="04CBD043" w14:textId="77777777" w:rsidTr="00F32D06">
        <w:tc>
          <w:tcPr>
            <w:tcW w:w="2802" w:type="dxa"/>
          </w:tcPr>
          <w:p w14:paraId="59F23A1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902E8">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F32D06">
            <w:pPr>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F32D06">
            <w:pPr>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F32D06">
            <w:pPr>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7F70EAE0" w14:textId="77777777" w:rsidR="00991E5C" w:rsidRDefault="00991E5C">
      <w:pPr>
        <w:rPr>
          <w:rFonts w:ascii="Times New Roman" w:hAnsi="Times New Roman" w:cs="Times New Roman"/>
          <w:sz w:val="24"/>
          <w:szCs w:val="24"/>
        </w:rPr>
      </w:pPr>
    </w:p>
    <w:p w14:paraId="63994D91" w14:textId="77777777"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F32D06">
            <w:pPr>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F32D06">
            <w:pPr>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991E5C">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pPr>
        <w:rPr>
          <w:rFonts w:ascii="Times New Roman" w:hAnsi="Times New Roman" w:cs="Times New Roman"/>
          <w:sz w:val="24"/>
          <w:szCs w:val="24"/>
        </w:rPr>
      </w:pPr>
    </w:p>
    <w:p w14:paraId="3C531912" w14:textId="55420FE1"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F32D06">
            <w:pPr>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23726A">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23726A">
            <w:pPr>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F32D06">
            <w:pPr>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pPr>
        <w:rPr>
          <w:rFonts w:ascii="Times New Roman" w:hAnsi="Times New Roman" w:cs="Times New Roman"/>
          <w:sz w:val="24"/>
          <w:szCs w:val="24"/>
        </w:rPr>
      </w:pPr>
    </w:p>
    <w:p w14:paraId="136AFE02"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p w14:paraId="23310A83"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CD1285" w14:textId="1BA747C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F32D06">
            <w:pPr>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F32D06">
            <w:pPr>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5BDEEDE0" w14:textId="77777777" w:rsidR="0023726A" w:rsidRDefault="0023726A">
      <w:pPr>
        <w:rPr>
          <w:rFonts w:ascii="Times New Roman" w:hAnsi="Times New Roman" w:cs="Times New Roman"/>
          <w:sz w:val="24"/>
          <w:szCs w:val="24"/>
        </w:rPr>
      </w:pPr>
    </w:p>
    <w:p w14:paraId="69703CAB"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F32D06">
            <w:pPr>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23726A">
            <w:pPr>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pPr>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3" w:name="_Toc156238469"/>
      <w:r>
        <w:lastRenderedPageBreak/>
        <w:t>Rozdział I</w:t>
      </w:r>
      <w:r w:rsidR="00F818B0">
        <w:t>V</w:t>
      </w:r>
      <w:r>
        <w:t>. Schemat bazy danych</w:t>
      </w:r>
      <w:bookmarkEnd w:id="23"/>
    </w:p>
    <w:p w14:paraId="44E914F0" w14:textId="77777777" w:rsidR="00184A36" w:rsidRPr="00184A36" w:rsidRDefault="00184A36" w:rsidP="00184A36"/>
    <w:p w14:paraId="7DAEA3BA" w14:textId="53981FA5" w:rsidR="00603E78" w:rsidRDefault="00F818B0" w:rsidP="00184A36">
      <w:pPr>
        <w:pStyle w:val="Nagwek2"/>
      </w:pPr>
      <w:bookmarkStart w:id="24" w:name="_Toc156238470"/>
      <w:r>
        <w:t>4</w:t>
      </w:r>
      <w:r w:rsidR="00184A36">
        <w:t>.1 Wprowadzenie i schemat</w:t>
      </w:r>
      <w:bookmarkEnd w:id="24"/>
    </w:p>
    <w:p w14:paraId="558BDF9A" w14:textId="77777777" w:rsidR="00184A36" w:rsidRDefault="00184A36" w:rsidP="00603E78">
      <w:pPr>
        <w:rPr>
          <w:rFonts w:ascii="Times New Roman" w:hAnsi="Times New Roman" w:cs="Times New Roman"/>
          <w:sz w:val="24"/>
          <w:szCs w:val="24"/>
        </w:rPr>
      </w:pPr>
    </w:p>
    <w:p w14:paraId="6F688453" w14:textId="55A7233E" w:rsidR="007159C7" w:rsidRDefault="007159C7" w:rsidP="007159C7">
      <w:pPr>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rolę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aby wspierać zarządzanie gospodarstwem rolnym, oferując struktury danych dedykowane zarówno 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7159C7">
      <w:pPr>
        <w:rPr>
          <w:rFonts w:ascii="Times New Roman" w:hAnsi="Times New Roman" w:cs="Times New Roman"/>
          <w:sz w:val="24"/>
          <w:szCs w:val="24"/>
        </w:rPr>
      </w:pPr>
    </w:p>
    <w:p w14:paraId="550380C4" w14:textId="7EAF0DD0" w:rsidR="00923643" w:rsidRDefault="00F350BE" w:rsidP="00F350B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95E0FB7" w:rsidR="000538B7" w:rsidRPr="000538B7" w:rsidRDefault="00923643" w:rsidP="000538B7">
      <w:pPr>
        <w:rPr>
          <w:rFonts w:ascii="Times New Roman" w:hAnsi="Times New Roman" w:cs="Times New Roman"/>
          <w:sz w:val="24"/>
          <w:szCs w:val="24"/>
        </w:rPr>
      </w:pPr>
      <w:r>
        <w:rPr>
          <w:rFonts w:ascii="Times New Roman" w:hAnsi="Times New Roman" w:cs="Times New Roman"/>
          <w:sz w:val="24"/>
          <w:szCs w:val="24"/>
        </w:rPr>
        <w:br w:type="page"/>
      </w:r>
    </w:p>
    <w:p w14:paraId="167D76E8" w14:textId="2071CBC0" w:rsidR="00184A36" w:rsidRDefault="00F818B0" w:rsidP="00184A36">
      <w:pPr>
        <w:pStyle w:val="Nagwek2"/>
      </w:pPr>
      <w:bookmarkStart w:id="25" w:name="_Toc156238471"/>
      <w:r>
        <w:lastRenderedPageBreak/>
        <w:t>4</w:t>
      </w:r>
      <w:r w:rsidR="00184A36">
        <w:t xml:space="preserve">.2 Tabele </w:t>
      </w:r>
      <w:r w:rsidR="00141143">
        <w:t>użytkownika i strategia identyfikacji rekordów</w:t>
      </w:r>
      <w:bookmarkEnd w:id="25"/>
    </w:p>
    <w:p w14:paraId="5D3B3C69" w14:textId="77777777" w:rsidR="00184A36" w:rsidRDefault="00184A36" w:rsidP="000538B7">
      <w:pPr>
        <w:ind w:firstLine="708"/>
        <w:rPr>
          <w:rFonts w:ascii="Times New Roman" w:hAnsi="Times New Roman" w:cs="Times New Roman"/>
          <w:sz w:val="24"/>
          <w:szCs w:val="24"/>
        </w:rPr>
      </w:pPr>
    </w:p>
    <w:p w14:paraId="4CE5B06D" w14:textId="52E42C1F" w:rsidR="000538B7" w:rsidRDefault="000538B7" w:rsidP="000538B7">
      <w:pPr>
        <w:ind w:firstLine="708"/>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Taki typ danych został wybrany z myślą o możliwości obsługi znacząco rosnącej liczby rekordów, które mogą się pojawić wraz ze wzrostem liczby użytkowników aplikacji i związanej z tym akumulacji danych w bazie.</w:t>
      </w:r>
    </w:p>
    <w:p w14:paraId="13765C3E" w14:textId="688F55D6" w:rsidR="00E559F5" w:rsidRDefault="000538B7" w:rsidP="00E559F5">
      <w:pPr>
        <w:ind w:firstLine="708"/>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i ich relacyjności.</w:t>
      </w:r>
    </w:p>
    <w:p w14:paraId="03058735" w14:textId="0BE08EF4" w:rsidR="00923643" w:rsidRDefault="000538B7" w:rsidP="00E559F5">
      <w:pPr>
        <w:ind w:firstLine="708"/>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przyjmując założenie, 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326E63">
      <w:pPr>
        <w:rPr>
          <w:rFonts w:ascii="Times New Roman" w:hAnsi="Times New Roman" w:cs="Times New Roman"/>
          <w:sz w:val="24"/>
          <w:szCs w:val="24"/>
        </w:rPr>
      </w:pPr>
    </w:p>
    <w:p w14:paraId="59822319" w14:textId="3B949976" w:rsidR="007E4C11" w:rsidRDefault="007E4C11" w:rsidP="007E4C11">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i autoryzowany oraz określana jest ważność sesji. Zawiera następujące kolumny:</w:t>
      </w:r>
    </w:p>
    <w:p w14:paraId="3389D306" w14:textId="07135543" w:rsidR="0050343A" w:rsidRDefault="0050343A" w:rsidP="0050343A">
      <w:pPr>
        <w:pStyle w:val="Akapitzlist"/>
        <w:numPr>
          <w:ilvl w:val="1"/>
          <w:numId w:val="1"/>
        </w:numPr>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użytkownika, zawierająca unikatowe wartości. Jest ona typu varchar(255), co oznacza </w:t>
      </w:r>
      <w:r w:rsidR="00B76D07">
        <w:rPr>
          <w:rFonts w:ascii="Times New Roman" w:hAnsi="Times New Roman" w:cs="Times New Roman"/>
          <w:sz w:val="24"/>
          <w:szCs w:val="24"/>
        </w:rPr>
        <w:t>ciąg znaków o maksymalnej długości 255 znaków, co jest standardowym rozmiarem adresów email.</w:t>
      </w:r>
      <w:r w:rsidR="00FF0DE9">
        <w:rPr>
          <w:rFonts w:ascii="Times New Roman" w:hAnsi="Times New Roman" w:cs="Times New Roman"/>
          <w:sz w:val="24"/>
          <w:szCs w:val="24"/>
        </w:rPr>
        <w:t xml:space="preserve"> Pole te nie może być puste.</w:t>
      </w:r>
    </w:p>
    <w:p w14:paraId="62412157" w14:textId="59F0D474"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p>
    <w:p w14:paraId="641C3D4B" w14:textId="25E84020" w:rsidR="00B76D07" w:rsidRDefault="00B76D07" w:rsidP="0050343A">
      <w:pPr>
        <w:pStyle w:val="Akapitzlist"/>
        <w:numPr>
          <w:ilvl w:val="1"/>
          <w:numId w:val="1"/>
        </w:numPr>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Pole te nie może być puste.</w:t>
      </w:r>
    </w:p>
    <w:p w14:paraId="5519B7AF" w14:textId="2719DAB6"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p>
    <w:p w14:paraId="08036574" w14:textId="6E99E0EF" w:rsidR="00BE3FAA" w:rsidRDefault="00BE3FAA"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p>
    <w:p w14:paraId="13015EC9" w14:textId="07404BDF" w:rsidR="00FF0DE9" w:rsidRDefault="00FF0DE9" w:rsidP="0050343A">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p>
    <w:p w14:paraId="2039D153" w14:textId="26E41CB9" w:rsidR="00FF0DE9" w:rsidRPr="00184A36" w:rsidRDefault="00FF0DE9" w:rsidP="00184A36">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es. Relacja z tabelą addresses jest typu 1:1, co oznacza, że jeden użytkownik ma przypisany do siebie jeden adres w systemie.</w:t>
      </w:r>
    </w:p>
    <w:p w14:paraId="23D12629" w14:textId="45E688BD"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p>
    <w:p w14:paraId="4189F594" w14:textId="6EAFF459" w:rsidR="00FF0DE9" w:rsidRDefault="00FF0DE9" w:rsidP="00FF0DE9">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p>
    <w:p w14:paraId="7152636A" w14:textId="359D365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p>
    <w:p w14:paraId="0E79EDCB" w14:textId="04FF059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p>
    <w:p w14:paraId="4BD06D34" w14:textId="6B18626B"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F0DE9">
      <w:pPr>
        <w:rPr>
          <w:rFonts w:ascii="Times New Roman" w:hAnsi="Times New Roman" w:cs="Times New Roman"/>
          <w:sz w:val="24"/>
          <w:szCs w:val="24"/>
        </w:rPr>
      </w:pPr>
    </w:p>
    <w:p w14:paraId="701FC687" w14:textId="583246C2"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tabela stworzona z myślą o skalowalności systemu, tak by w przyszłości bez trudu dało się dodać opcję posiadania przez użytkownika więcej niż jednego gospodarstwa (bądź by użytkownik mógł być przypisany 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p>
    <w:p w14:paraId="6473A93A" w14:textId="0B2C305D" w:rsidR="00C4570A" w:rsidRDefault="00C4570A" w:rsidP="00C4570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kolumna typu varchar(45), zawierająca nazwę gospodarstwa. Pole te nie może być puste i jest uzupełniane automatycznie na podstawie id użytkownika.</w:t>
      </w:r>
    </w:p>
    <w:p w14:paraId="5A122AAB" w14:textId="3AB228D2" w:rsidR="00703E39" w:rsidRPr="00703E39" w:rsidRDefault="00703E39"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klucz obcy typu bigint, odnoszący się do tabeli users. Pole 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p>
    <w:p w14:paraId="4A22EB03" w14:textId="77777777" w:rsidR="00703E39" w:rsidRDefault="00703E39" w:rsidP="00703E39">
      <w:pPr>
        <w:rPr>
          <w:rFonts w:ascii="Times New Roman" w:hAnsi="Times New Roman" w:cs="Times New Roman"/>
          <w:sz w:val="24"/>
          <w:szCs w:val="24"/>
        </w:rPr>
      </w:pPr>
    </w:p>
    <w:p w14:paraId="24683025" w14:textId="13C0EA52" w:rsidR="00141143" w:rsidRDefault="00F818B0" w:rsidP="00141143">
      <w:pPr>
        <w:pStyle w:val="Nagwek2"/>
      </w:pPr>
      <w:bookmarkStart w:id="26" w:name="_Toc156238472"/>
      <w:r>
        <w:t>4</w:t>
      </w:r>
      <w:r w:rsidR="00141143">
        <w:t>.3 Tabele modułu uprawowego</w:t>
      </w:r>
      <w:bookmarkEnd w:id="26"/>
    </w:p>
    <w:p w14:paraId="5E65B287" w14:textId="77777777" w:rsidR="00141143" w:rsidRPr="00141143" w:rsidRDefault="00141143" w:rsidP="00141143"/>
    <w:p w14:paraId="56A33764" w14:textId="6FE1E7E2" w:rsidR="00703E39" w:rsidRDefault="00703E39" w:rsidP="00703E3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p>
    <w:p w14:paraId="65B24D0C" w14:textId="6EFC4F47" w:rsidR="00703E39"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p>
    <w:p w14:paraId="4EB919C8" w14:textId="77E4FF0F" w:rsidR="00184A36"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p>
    <w:p w14:paraId="145BAD6F" w14:textId="2824AC14" w:rsidR="00141143" w:rsidRDefault="00141143"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nie została określona. Pole jest typu varchar(7).</w:t>
      </w:r>
    </w:p>
    <w:p w14:paraId="04851434" w14:textId="0A17FE4F" w:rsidR="00831AAB" w:rsidRDefault="00831AAB"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klucz obcy typu bigint, odnoszący się do tabeli farms. Pole te zawiera id gospodarstwa. Relacja z tabelą farms jest typu 1:n, co oznacza, że jedno gospodarstwo może posiadać wiele pól.</w:t>
      </w:r>
    </w:p>
    <w:p w14:paraId="24E6C32A" w14:textId="34AE7FA0" w:rsidR="00FE1100" w:rsidRDefault="00FE1100"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p>
    <w:p w14:paraId="4420C8FD" w14:textId="3916C6A9" w:rsidR="00FE1100"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kolumna, która przechowuje tekstowe wartości enumeryczne, informujące o typie danej uprawy. Na podstawie tego pola, identyfikowane są uprawy w systemie.</w:t>
      </w:r>
      <w:r w:rsidR="00AF6E5C">
        <w:rPr>
          <w:rFonts w:ascii="Times New Roman" w:hAnsi="Times New Roman" w:cs="Times New Roman"/>
          <w:sz w:val="24"/>
          <w:szCs w:val="24"/>
        </w:rPr>
        <w:t xml:space="preserve"> Pole jest typu varchar(20).</w:t>
      </w:r>
    </w:p>
    <w:p w14:paraId="7C33A6B0" w14:textId="312188FB" w:rsidR="00AF6E5C" w:rsidRDefault="00AF6E5C" w:rsidP="00FE1100">
      <w:pPr>
        <w:pStyle w:val="Akapitzlist"/>
        <w:numPr>
          <w:ilvl w:val="1"/>
          <w:numId w:val="1"/>
        </w:numPr>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p>
    <w:p w14:paraId="2E063925" w14:textId="445174DD" w:rsidR="003628FC" w:rsidRPr="003628FC" w:rsidRDefault="003628FC" w:rsidP="00FE1100">
      <w:pPr>
        <w:pStyle w:val="Akapitzlist"/>
        <w:numPr>
          <w:ilvl w:val="1"/>
          <w:numId w:val="1"/>
        </w:numPr>
        <w:rPr>
          <w:rFonts w:ascii="Times New Roman" w:hAnsi="Times New Roman" w:cs="Times New Roman"/>
          <w:sz w:val="24"/>
          <w:szCs w:val="24"/>
        </w:rPr>
      </w:pPr>
      <w:r w:rsidRPr="003628FC">
        <w:rPr>
          <w:rFonts w:ascii="Times New Roman" w:hAnsi="Times New Roman" w:cs="Times New Roman"/>
          <w:b/>
          <w:bCs/>
          <w:sz w:val="24"/>
          <w:szCs w:val="24"/>
        </w:rPr>
        <w:t xml:space="preserve">optimal_planting_end_date </w:t>
      </w:r>
      <w:r w:rsidRPr="003628FC">
        <w:rPr>
          <w:rFonts w:ascii="Times New Roman" w:hAnsi="Times New Roman" w:cs="Times New Roman"/>
          <w:sz w:val="24"/>
          <w:szCs w:val="24"/>
        </w:rPr>
        <w:t>– kolumna przechowująca informacje o dacie zakończenia optymalnego okresu siewnego danej uprawy. Podobnie jak optimal_planting_start_date, jest typu varchar(5</w:t>
      </w:r>
      <w:r>
        <w:rPr>
          <w:rFonts w:ascii="Times New Roman" w:hAnsi="Times New Roman" w:cs="Times New Roman"/>
          <w:sz w:val="24"/>
          <w:szCs w:val="24"/>
        </w:rPr>
        <w:t>).</w:t>
      </w:r>
    </w:p>
    <w:p w14:paraId="13250E8A" w14:textId="6AB01C32"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2430A380" w14:textId="7C196ED0"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56744FF7" w14:textId="5A578722" w:rsidR="003628FC" w:rsidRPr="003628FC" w:rsidRDefault="003628F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3628FC">
      <w:pPr>
        <w:rPr>
          <w:rFonts w:ascii="Times New Roman" w:hAnsi="Times New Roman" w:cs="Times New Roman"/>
          <w:sz w:val="24"/>
          <w:szCs w:val="24"/>
        </w:rPr>
      </w:pPr>
    </w:p>
    <w:p w14:paraId="3DF872F5" w14:textId="43D9FB0C" w:rsidR="00831AAB" w:rsidRDefault="00831AAB"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p>
    <w:p w14:paraId="77CD109A" w14:textId="77777777" w:rsidR="002475DC"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p>
    <w:p w14:paraId="04B4C1ED" w14:textId="23B3705D" w:rsidR="00FE1100"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kolumna przechowująca datę siewu danej uprawy. Jest to pole wymagane, typu date. Typ date oznacza datę.</w:t>
      </w:r>
    </w:p>
    <w:p w14:paraId="7D4ED78E" w14:textId="5F2918EB" w:rsidR="002475DC"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kolumna przechowująca datę zbioru danej uprawy. Pole te nie jest wymagane, ale powinno zostać uzupełnione po zbiorze uprawy. Typ kolumny to date.</w:t>
      </w:r>
    </w:p>
    <w:p w14:paraId="17AD6485" w14:textId="43A87A8F" w:rsidR="002475DC" w:rsidRDefault="002475DC"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z dwóch powodów. Pierwszy z nich to powód optymalizacyjny, by nie pobierać za każdym razem danych z tabeli crop_types w celu obliczenia tego pola. Drugi zaś to zapis archiwalny, gdyby po jakimś czasie </w:t>
      </w:r>
      <w:r w:rsidRPr="002475DC">
        <w:rPr>
          <w:rFonts w:ascii="Times New Roman" w:hAnsi="Times New Roman" w:cs="Times New Roman"/>
          <w:sz w:val="24"/>
          <w:szCs w:val="24"/>
        </w:rPr>
        <w:lastRenderedPageBreak/>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p>
    <w:p w14:paraId="061F5557" w14:textId="6DF863F8" w:rsidR="00281499" w:rsidRDefault="00281499"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z tabeli crop_types. Została dodana z tych samych powodów 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p>
    <w:p w14:paraId="041D58C6" w14:textId="518E9EEE"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p>
    <w:p w14:paraId="658E7688" w14:textId="3C27BCA2"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obliczana jest 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p>
    <w:p w14:paraId="78C01EE4" w14:textId="09D679DB" w:rsidR="000528A9" w:rsidRDefault="000528A9"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klucz obcy typu bigint, odnoszący się do tabeli fields. Kolumna ta zawiera id pola uprawnego. Relacja z tabelą fields jest typu 1:n, co oznacza, że jedno pole może posiadać wiele upraw.</w:t>
      </w:r>
    </w:p>
    <w:p w14:paraId="16068650" w14:textId="77777777" w:rsidR="000528A9" w:rsidRDefault="000528A9" w:rsidP="000528A9">
      <w:pPr>
        <w:rPr>
          <w:rFonts w:ascii="Times New Roman" w:hAnsi="Times New Roman" w:cs="Times New Roman"/>
          <w:sz w:val="24"/>
          <w:szCs w:val="24"/>
        </w:rPr>
      </w:pPr>
    </w:p>
    <w:p w14:paraId="44B05FF9" w14:textId="0F1C92C1" w:rsidR="000528A9" w:rsidRDefault="000528A9" w:rsidP="000528A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p>
    <w:p w14:paraId="551A02B4" w14:textId="64E13853" w:rsidR="000528A9"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p>
    <w:p w14:paraId="7B19F444" w14:textId="36A78339"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Informacja ta jest wymagana, a jej typ to date.</w:t>
      </w:r>
    </w:p>
    <w:p w14:paraId="6DEE1EB5" w14:textId="4639CB4A"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p>
    <w:p w14:paraId="2B8490D1" w14:textId="5127A584"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676435D4" w14:textId="77777777" w:rsidR="009058F4" w:rsidRDefault="009058F4" w:rsidP="009058F4">
      <w:pPr>
        <w:rPr>
          <w:rFonts w:ascii="Times New Roman" w:hAnsi="Times New Roman" w:cs="Times New Roman"/>
          <w:sz w:val="24"/>
          <w:szCs w:val="24"/>
        </w:rPr>
      </w:pPr>
    </w:p>
    <w:p w14:paraId="6A458700" w14:textId="2FEF6E7C" w:rsidR="009058F4" w:rsidRDefault="00F818B0" w:rsidP="009058F4">
      <w:pPr>
        <w:pStyle w:val="Nagwek2"/>
      </w:pPr>
      <w:bookmarkStart w:id="27" w:name="_Toc156238473"/>
      <w:r>
        <w:t>4</w:t>
      </w:r>
      <w:r w:rsidR="009058F4">
        <w:t>.4 Tabele modułu hodowlanego</w:t>
      </w:r>
      <w:bookmarkEnd w:id="27"/>
    </w:p>
    <w:p w14:paraId="5088DA91" w14:textId="76004E34" w:rsidR="009058F4" w:rsidRDefault="009058F4" w:rsidP="009058F4">
      <w:pPr>
        <w:rPr>
          <w:rFonts w:ascii="Times New Roman" w:hAnsi="Times New Roman" w:cs="Times New Roman"/>
          <w:sz w:val="24"/>
          <w:szCs w:val="24"/>
        </w:rPr>
      </w:pPr>
    </w:p>
    <w:p w14:paraId="6B18E92E" w14:textId="330FEE01" w:rsidR="003D6E37" w:rsidRDefault="009058F4" w:rsidP="003D6E37">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służąca do przechowywania danych, na temat stad zwierząt 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p>
    <w:p w14:paraId="70C57686" w14:textId="6BD1318E" w:rsidR="009058F4"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p>
    <w:p w14:paraId="3308ACFA" w14:textId="3CB7F830" w:rsidR="007847CA"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Pole te zawiera id gospodarstwa. Relacja z tabelą farms jest typu 1:n, 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3295ED28" w14:textId="0FF8D709" w:rsidR="003D6E37" w:rsidRPr="007847CA" w:rsidRDefault="007847CA" w:rsidP="007847CA">
      <w:pPr>
        <w:rPr>
          <w:rFonts w:ascii="Times New Roman" w:hAnsi="Times New Roman" w:cs="Times New Roman"/>
          <w:sz w:val="24"/>
          <w:szCs w:val="24"/>
        </w:rPr>
      </w:pPr>
      <w:r>
        <w:rPr>
          <w:rFonts w:ascii="Times New Roman" w:hAnsi="Times New Roman" w:cs="Times New Roman"/>
          <w:sz w:val="24"/>
          <w:szCs w:val="24"/>
        </w:rPr>
        <w:br w:type="page"/>
      </w:r>
    </w:p>
    <w:p w14:paraId="7924F54C" w14:textId="50EDBE02" w:rsidR="007847CA" w:rsidRDefault="007847CA" w:rsidP="007847CA">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p>
    <w:p w14:paraId="34B9E5A2" w14:textId="6F8A19D6" w:rsidR="007847CA" w:rsidRDefault="008857C7"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p>
    <w:p w14:paraId="59AE2706" w14:textId="70C560E5" w:rsidR="008857C7"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p>
    <w:p w14:paraId="63D76543" w14:textId="1B35D35C" w:rsidR="005F0719"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p>
    <w:p w14:paraId="2C260D90" w14:textId="36FE8297" w:rsidR="005F0719" w:rsidRDefault="005F0719" w:rsidP="005F071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p>
    <w:p w14:paraId="69F23835" w14:textId="7D206622" w:rsidR="005F0719" w:rsidRDefault="000C29F2"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do wyniku. Pole te jest typu decimal(6,3) i nie jest wymagane.</w:t>
      </w:r>
    </w:p>
    <w:p w14:paraId="07541649" w14:textId="7B87F327"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dla najnowszego udoju. Podobnie do kolumny latest_milking_quantity, ta kolumna również została dodana w celach optymalizacyjnych. Pole te nie jest wymagane i jest typu datetime, służącego do przechowywania daty oraz czasu.</w:t>
      </w:r>
    </w:p>
    <w:p w14:paraId="632E939A" w14:textId="660D9379"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 kilogramach. Podobnie do pola latest_milking_quantity, ta kolumna również została dodana w celach optymalizacyjnych. Kolumna ta jest typu decimal(7,3) i nie jest wymagana.</w:t>
      </w:r>
    </w:p>
    <w:p w14:paraId="626AD771" w14:textId="5AB79793" w:rsidR="00BF4334" w:rsidRDefault="00BF4334" w:rsidP="007847CA">
      <w:pPr>
        <w:pStyle w:val="Akapitzlist"/>
        <w:numPr>
          <w:ilvl w:val="1"/>
          <w:numId w:val="1"/>
        </w:numPr>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p>
    <w:p w14:paraId="6E6BF862" w14:textId="0D12EB82" w:rsidR="00BF4334" w:rsidRDefault="00BF4334" w:rsidP="00BF4334">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klucz obcy typu bigint, odnoszący się do tabeli breedings. Pole te zawiera id stada. Relacja z tabelą breedings jest typu 1:n, co oznacza, że jedno stado może posiadać wiele krów.</w:t>
      </w:r>
    </w:p>
    <w:p w14:paraId="4F72E821" w14:textId="77777777" w:rsidR="00BF4334" w:rsidRDefault="00BF4334" w:rsidP="00BF4334">
      <w:pPr>
        <w:rPr>
          <w:rFonts w:ascii="Times New Roman" w:hAnsi="Times New Roman" w:cs="Times New Roman"/>
          <w:sz w:val="24"/>
          <w:szCs w:val="24"/>
        </w:rPr>
      </w:pPr>
    </w:p>
    <w:p w14:paraId="012CBC19" w14:textId="30B5FC26" w:rsidR="00BF4334" w:rsidRDefault="00BF4334" w:rsidP="00BF4334">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p>
    <w:p w14:paraId="2099338C" w14:textId="5110AE91" w:rsidR="00696CF6" w:rsidRDefault="00696CF6"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p>
    <w:p w14:paraId="5F768FCC" w14:textId="5877B4A3" w:rsidR="001F6325" w:rsidRDefault="001F6325"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Pole te jest typu date i nie wymaga podania. Kiedy pole end_date jest puste, okres laktacyjny traktowany jest jako obecnie trwający.</w:t>
      </w:r>
    </w:p>
    <w:p w14:paraId="4A7B4811" w14:textId="0F688939" w:rsidR="001F6325" w:rsidRDefault="001F6325" w:rsidP="001F6325">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p>
    <w:p w14:paraId="177145A7" w14:textId="2D1702D4" w:rsidR="00F350BE" w:rsidRDefault="00F350BE" w:rsidP="00F350BE">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p>
    <w:p w14:paraId="723461EB" w14:textId="57FD852F" w:rsidR="00F350BE" w:rsidRDefault="00F350BE"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kolumna przechowująca informację o dacie udoju wraz z czasem. Kolumna ta wymaga podania, a jej typ to datetime.</w:t>
      </w:r>
    </w:p>
    <w:p w14:paraId="61CDC030" w14:textId="028E128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to decimal(6,3).</w:t>
      </w:r>
    </w:p>
    <w:p w14:paraId="5282BF60" w14:textId="67AC49C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milking_duration</w:t>
      </w:r>
      <w:r>
        <w:rPr>
          <w:rFonts w:ascii="Times New Roman" w:hAnsi="Times New Roman" w:cs="Times New Roman"/>
          <w:sz w:val="24"/>
          <w:szCs w:val="24"/>
        </w:rPr>
        <w:t xml:space="preserve"> – służy do przechowywania czasu udoju mierzonego w sekundach. Pole te jest opcjonalne, a jego typ to int, który służy do przechowywania wartości liczbowych (ale nie z tak dużego zakresu jak bigint).</w:t>
      </w:r>
    </w:p>
    <w:p w14:paraId="5C785DBB" w14:textId="40403931" w:rsidR="00F154BA" w:rsidRDefault="00F154BA" w:rsidP="00F154B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154BA">
      <w:pPr>
        <w:rPr>
          <w:rFonts w:ascii="Times New Roman" w:hAnsi="Times New Roman" w:cs="Times New Roman"/>
          <w:sz w:val="24"/>
          <w:szCs w:val="24"/>
        </w:rPr>
      </w:pPr>
    </w:p>
    <w:p w14:paraId="54A78EB9" w14:textId="529E5A67" w:rsidR="00F154BA" w:rsidRDefault="00F154BA" w:rsidP="00F154BA">
      <w:pPr>
        <w:pStyle w:val="Akapitzlist"/>
        <w:numPr>
          <w:ilvl w:val="0"/>
          <w:numId w:val="1"/>
        </w:numPr>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p>
    <w:p w14:paraId="0EEE2E47" w14:textId="73E4717D" w:rsidR="00491C2D"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p>
    <w:p w14:paraId="1F624A5B" w14:textId="7857FB41" w:rsidR="005F4FC7"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Waga powinna być wyrażona w kilogramach. Typ pola to decimal(7,3) i jest to pole wymagane.</w:t>
      </w:r>
    </w:p>
    <w:p w14:paraId="624EE240" w14:textId="77777777" w:rsidR="005F4FC7" w:rsidRDefault="005F4FC7">
      <w:pPr>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28" w:name="_Toc156238474"/>
      <w:r>
        <w:lastRenderedPageBreak/>
        <w:t xml:space="preserve">Rozdział </w:t>
      </w:r>
      <w:r w:rsidR="00F818B0">
        <w:t>V.</w:t>
      </w:r>
      <w:r>
        <w:t xml:space="preserve"> Przewodnik użytkownika po aplikacji</w:t>
      </w:r>
      <w:bookmarkEnd w:id="28"/>
    </w:p>
    <w:p w14:paraId="282AB759" w14:textId="77777777" w:rsidR="008903CD" w:rsidRDefault="008903CD" w:rsidP="008903CD">
      <w:pPr>
        <w:rPr>
          <w:rFonts w:ascii="Times New Roman" w:hAnsi="Times New Roman" w:cs="Times New Roman"/>
          <w:sz w:val="24"/>
          <w:szCs w:val="24"/>
        </w:rPr>
      </w:pPr>
    </w:p>
    <w:p w14:paraId="2F81F4A8" w14:textId="2793A062" w:rsidR="00BB2EC7" w:rsidRDefault="008903CD" w:rsidP="008903CD">
      <w:pPr>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Rozdział V ma na celu zapewnienie użytkownikom aplikacji „FarmGuider” zaprezentowanie przewodnika, który pomoże im w pełni wykorzystać dostępne funkcje i narzędzia. Przewodnik ten, stanowi zbiór wiedzy, umożliwiającej szybkie odnalezienie się w aplikacji, naukę jej obsługi, a także zapewniającej wskazówki dotyczące wykorzystania systemu do zarządzania codziennymi zadaniami w gospodarstwie rolnym.</w:t>
      </w:r>
    </w:p>
    <w:p w14:paraId="76CB7045" w14:textId="027F0785"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358CB17E"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8903CD">
      <w:pPr>
        <w:rPr>
          <w:rFonts w:ascii="Times New Roman" w:hAnsi="Times New Roman" w:cs="Times New Roman"/>
          <w:sz w:val="24"/>
          <w:szCs w:val="24"/>
        </w:rPr>
      </w:pPr>
    </w:p>
    <w:p w14:paraId="14B203D1" w14:textId="4CD3C596" w:rsidR="00BB2EC7" w:rsidRPr="0093739A" w:rsidRDefault="00BB2EC7" w:rsidP="0093739A">
      <w:pPr>
        <w:pStyle w:val="Nagwek2"/>
      </w:pPr>
      <w:bookmarkStart w:id="29" w:name="_Toc156238475"/>
      <w:r>
        <w:t>5.1 Funkcjonalności użytkownika</w:t>
      </w:r>
      <w:bookmarkEnd w:id="29"/>
    </w:p>
    <w:p w14:paraId="6E910759" w14:textId="77777777" w:rsidR="0093739A" w:rsidRDefault="0093739A" w:rsidP="00BB2EC7">
      <w:pPr>
        <w:rPr>
          <w:rFonts w:ascii="Times New Roman" w:hAnsi="Times New Roman" w:cs="Times New Roman"/>
          <w:sz w:val="24"/>
          <w:szCs w:val="24"/>
        </w:rPr>
      </w:pPr>
    </w:p>
    <w:p w14:paraId="44224076" w14:textId="529EA1AF" w:rsidR="00BB2EC7" w:rsidRDefault="00BB2EC7" w:rsidP="00BB2EC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142BA1D1" w14:textId="77777777" w:rsidR="00BB2EC7" w:rsidRDefault="00BB2EC7" w:rsidP="00BB2EC7">
      <w:pPr>
        <w:rPr>
          <w:rFonts w:ascii="Times New Roman" w:hAnsi="Times New Roman" w:cs="Times New Roman"/>
          <w:sz w:val="24"/>
          <w:szCs w:val="24"/>
        </w:rPr>
      </w:pPr>
    </w:p>
    <w:p w14:paraId="51329FF5" w14:textId="44F2220F" w:rsidR="0093739A" w:rsidRDefault="00BB2EC7" w:rsidP="00BB2EC7">
      <w:pPr>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na </w:t>
      </w:r>
      <w:r w:rsidRPr="00BB2EC7">
        <w:rPr>
          <w:rFonts w:ascii="Times New Roman" w:hAnsi="Times New Roman" w:cs="Times New Roman"/>
          <w:b/>
          <w:bCs/>
          <w:sz w:val="24"/>
          <w:szCs w:val="24"/>
        </w:rPr>
        <w:t>[rysunku]</w:t>
      </w:r>
      <w:r>
        <w:rPr>
          <w:rFonts w:ascii="Times New Roman" w:hAnsi="Times New Roman" w:cs="Times New Roman"/>
          <w:b/>
          <w:bCs/>
          <w:sz w:val="24"/>
          <w:szCs w:val="24"/>
        </w:rPr>
        <w:t xml:space="preserve"> </w:t>
      </w:r>
      <w:r>
        <w:rPr>
          <w:rFonts w:ascii="Times New Roman" w:hAnsi="Times New Roman" w:cs="Times New Roman"/>
          <w:sz w:val="24"/>
          <w:szCs w:val="24"/>
        </w:rPr>
        <w:t>. Zawiera ona, krótki opis aplikacji z podziałem na sekcje, pasek nawigacyjny oraz przycisk z napisem „rozpocznij”. Pierwszą rzeczą jaką może chcieć zrobić użytkownik, jest zmiana języka interfejsu.</w:t>
      </w:r>
    </w:p>
    <w:p w14:paraId="3CCAA393" w14:textId="6E198B3A" w:rsidR="00BB2EC7" w:rsidRDefault="0093739A" w:rsidP="00BB2EC7">
      <w:pPr>
        <w:rPr>
          <w:rFonts w:ascii="Times New Roman" w:hAnsi="Times New Roman" w:cs="Times New Roman"/>
          <w:sz w:val="24"/>
          <w:szCs w:val="24"/>
        </w:rPr>
      </w:pPr>
      <w:r>
        <w:rPr>
          <w:rFonts w:ascii="Times New Roman" w:hAnsi="Times New Roman" w:cs="Times New Roman"/>
          <w:sz w:val="24"/>
          <w:szCs w:val="24"/>
        </w:rPr>
        <w:br w:type="page"/>
      </w:r>
    </w:p>
    <w:p w14:paraId="18B8F6C1" w14:textId="641BE78F" w:rsidR="00BB2EC7" w:rsidRDefault="00BB2EC7" w:rsidP="00BB2EC7">
      <w:pPr>
        <w:pStyle w:val="Nagwek3"/>
      </w:pPr>
      <w:bookmarkStart w:id="30" w:name="_Toc156238476"/>
      <w:r>
        <w:lastRenderedPageBreak/>
        <w:t>5.1.1 Zmiana języka interfejsu przed zalogowaniem</w:t>
      </w:r>
      <w:bookmarkEnd w:id="30"/>
    </w:p>
    <w:p w14:paraId="4B961E4C" w14:textId="77777777" w:rsidR="00BB2EC7" w:rsidRDefault="00BB2EC7" w:rsidP="00BB2EC7">
      <w:pPr>
        <w:rPr>
          <w:rFonts w:ascii="Times New Roman" w:hAnsi="Times New Roman" w:cs="Times New Roman"/>
          <w:sz w:val="24"/>
          <w:szCs w:val="24"/>
        </w:rPr>
      </w:pPr>
    </w:p>
    <w:p w14:paraId="1B904D40" w14:textId="105BD572" w:rsidR="00BB2EC7" w:rsidRDefault="00BB2EC7" w:rsidP="00BB2EC7">
      <w:pPr>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3739A">
        <w:rPr>
          <w:rFonts w:ascii="Times New Roman" w:hAnsi="Times New Roman" w:cs="Times New Roman"/>
          <w:b/>
          <w:bCs/>
          <w:sz w:val="24"/>
          <w:szCs w:val="24"/>
        </w:rPr>
        <w:t>[rysunku]</w:t>
      </w:r>
      <w:r>
        <w:rPr>
          <w:rFonts w:ascii="Times New Roman" w:hAnsi="Times New Roman" w:cs="Times New Roman"/>
          <w:sz w:val="24"/>
          <w:szCs w:val="24"/>
        </w:rPr>
        <w:t xml:space="preserve"> 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BB2EC7">
      <w:pPr>
        <w:rPr>
          <w:rFonts w:ascii="Times New Roman" w:hAnsi="Times New Roman" w:cs="Times New Roman"/>
          <w:sz w:val="24"/>
          <w:szCs w:val="24"/>
        </w:rPr>
      </w:pPr>
    </w:p>
    <w:p w14:paraId="4C600405" w14:textId="2308F14F" w:rsidR="0093739A" w:rsidRDefault="0093739A" w:rsidP="0093739A">
      <w:pPr>
        <w:pStyle w:val="Nagwek3"/>
      </w:pPr>
      <w:bookmarkStart w:id="31" w:name="_Toc156238477"/>
      <w:r>
        <w:t>5.1.2 Rejestracja użytkownika</w:t>
      </w:r>
      <w:bookmarkEnd w:id="31"/>
    </w:p>
    <w:p w14:paraId="05AAA5A6" w14:textId="77777777" w:rsidR="0093739A" w:rsidRDefault="0093739A" w:rsidP="00BB2EC7">
      <w:pPr>
        <w:rPr>
          <w:rFonts w:ascii="Times New Roman" w:hAnsi="Times New Roman" w:cs="Times New Roman"/>
          <w:sz w:val="24"/>
          <w:szCs w:val="24"/>
        </w:rPr>
      </w:pPr>
    </w:p>
    <w:p w14:paraId="355256FF" w14:textId="77777777" w:rsidR="0093739A" w:rsidRDefault="0093739A" w:rsidP="009373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0B99B47" w14:textId="3FF6D765" w:rsidR="00BB2EC7" w:rsidRDefault="00D006F4" w:rsidP="0093739A">
      <w:pPr>
        <w:ind w:firstLine="708"/>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 </w:t>
      </w:r>
      <w:r w:rsidR="0093739A">
        <w:rPr>
          <w:rFonts w:ascii="Times New Roman" w:hAnsi="Times New Roman" w:cs="Times New Roman"/>
          <w:b/>
          <w:bCs/>
          <w:sz w:val="24"/>
          <w:szCs w:val="24"/>
        </w:rPr>
        <w:t>[rysunku]</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 xml:space="preserve">przycisk „rozpocznij” widoczny na </w:t>
      </w:r>
      <w:r>
        <w:rPr>
          <w:rFonts w:ascii="Times New Roman" w:hAnsi="Times New Roman" w:cs="Times New Roman"/>
          <w:b/>
          <w:bCs/>
          <w:sz w:val="24"/>
          <w:szCs w:val="24"/>
        </w:rPr>
        <w:t>[rysunku]</w:t>
      </w:r>
      <w:r>
        <w:rPr>
          <w:rFonts w:ascii="Times New Roman" w:hAnsi="Times New Roman" w:cs="Times New Roman"/>
          <w:sz w:val="24"/>
          <w:szCs w:val="24"/>
        </w:rPr>
        <w:t xml:space="preserve">. Aby się zarejestrować, użytkownik musi wypełnić pola: imię, nazwisko, adres 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i przeniesiony na stronę główną po zalogowaniu, widoczną na rysunku </w:t>
      </w:r>
      <w:r>
        <w:rPr>
          <w:rFonts w:ascii="Times New Roman" w:hAnsi="Times New Roman" w:cs="Times New Roman"/>
          <w:b/>
          <w:bCs/>
          <w:sz w:val="24"/>
          <w:szCs w:val="24"/>
        </w:rPr>
        <w:t>[rysunku]</w:t>
      </w:r>
      <w:r>
        <w:rPr>
          <w:rFonts w:ascii="Times New Roman" w:hAnsi="Times New Roman" w:cs="Times New Roman"/>
          <w:sz w:val="24"/>
          <w:szCs w:val="24"/>
        </w:rPr>
        <w:t xml:space="preserve"> oraz powiadomiony o pomyślnej rejestracji.</w:t>
      </w:r>
    </w:p>
    <w:p w14:paraId="2B863678" w14:textId="77777777" w:rsidR="00E853E1" w:rsidRDefault="00E853E1" w:rsidP="00E853E1">
      <w:pPr>
        <w:rPr>
          <w:rFonts w:ascii="Times New Roman" w:hAnsi="Times New Roman" w:cs="Times New Roman"/>
          <w:sz w:val="24"/>
          <w:szCs w:val="24"/>
        </w:rPr>
      </w:pPr>
    </w:p>
    <w:p w14:paraId="12A3983A" w14:textId="149F6C03" w:rsidR="00E853E1" w:rsidRDefault="00E853E1" w:rsidP="00E853E1">
      <w:pPr>
        <w:pStyle w:val="Nagwek3"/>
      </w:pPr>
      <w:bookmarkStart w:id="32" w:name="_Toc156238478"/>
      <w:r>
        <w:t>5.1.3 Logowanie</w:t>
      </w:r>
      <w:bookmarkEnd w:id="32"/>
    </w:p>
    <w:p w14:paraId="590536E6" w14:textId="77777777" w:rsidR="00E853E1" w:rsidRDefault="00E853E1" w:rsidP="00E853E1">
      <w:pPr>
        <w:rPr>
          <w:rFonts w:ascii="Times New Roman" w:hAnsi="Times New Roman" w:cs="Times New Roman"/>
          <w:sz w:val="24"/>
          <w:szCs w:val="24"/>
        </w:rPr>
      </w:pPr>
    </w:p>
    <w:p w14:paraId="336C9A81" w14:textId="77777777" w:rsidR="0054716D" w:rsidRDefault="00E853E1" w:rsidP="00E853E1">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 xml:space="preserve">Aby się zalogować, użytkownik musi się dostać do formularza logowania, co może zrobić naciskając przycisk „rozpocznij”, widoczny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Formularz logowania, przedstawiony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poniżej, wymaga od podania przez użytkownika adresu email oraz hasła. Po wpisaniu danych autentykacjynch, należy nacisnąć przycisk „zaloguj” widoczny obok przycisku „anuluj”. Jeśli dane są nieprawidłowe, system wyświetli odpowiednią informację. Jeśli wszystko się zgadza, użytkownik zostanie zalogowany i pr</w:t>
      </w:r>
      <w:r w:rsidR="0054716D">
        <w:rPr>
          <w:rFonts w:ascii="Times New Roman" w:hAnsi="Times New Roman" w:cs="Times New Roman"/>
          <w:sz w:val="24"/>
          <w:szCs w:val="24"/>
        </w:rPr>
        <w:t xml:space="preserve">zeniesiony na stronę główną po zalogowaniu, widoczną na </w:t>
      </w:r>
      <w:r w:rsidR="0054716D">
        <w:rPr>
          <w:rFonts w:ascii="Times New Roman" w:hAnsi="Times New Roman" w:cs="Times New Roman"/>
          <w:b/>
          <w:bCs/>
          <w:sz w:val="24"/>
          <w:szCs w:val="24"/>
        </w:rPr>
        <w:t xml:space="preserve">[rysunku] </w:t>
      </w:r>
      <w:r w:rsidR="0054716D">
        <w:rPr>
          <w:rFonts w:ascii="Times New Roman" w:hAnsi="Times New Roman" w:cs="Times New Roman"/>
          <w:sz w:val="24"/>
          <w:szCs w:val="24"/>
        </w:rPr>
        <w:t>oraz powiadomiony o pomyślnym logowaniu.</w:t>
      </w:r>
    </w:p>
    <w:p w14:paraId="73A7F8CC" w14:textId="67EC12D7" w:rsidR="00E853E1" w:rsidRDefault="0054716D" w:rsidP="0054716D">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3A90CF24" wp14:editId="52515196">
            <wp:extent cx="1597231" cy="3545618"/>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9404" cy="3617038"/>
                    </a:xfrm>
                    <a:prstGeom prst="rect">
                      <a:avLst/>
                    </a:prstGeom>
                    <a:noFill/>
                    <a:ln>
                      <a:noFill/>
                    </a:ln>
                  </pic:spPr>
                </pic:pic>
              </a:graphicData>
            </a:graphic>
          </wp:inline>
        </w:drawing>
      </w:r>
    </w:p>
    <w:p w14:paraId="39711957" w14:textId="77777777" w:rsidR="0054716D" w:rsidRDefault="0054716D" w:rsidP="0054716D">
      <w:pPr>
        <w:rPr>
          <w:rFonts w:ascii="Times New Roman" w:hAnsi="Times New Roman" w:cs="Times New Roman"/>
          <w:sz w:val="24"/>
          <w:szCs w:val="24"/>
        </w:rPr>
      </w:pPr>
    </w:p>
    <w:p w14:paraId="0B53A0C5" w14:textId="4E8DF102" w:rsidR="0054716D" w:rsidRDefault="0054716D" w:rsidP="0054716D">
      <w:pPr>
        <w:pStyle w:val="Nagwek3"/>
      </w:pPr>
      <w:bookmarkStart w:id="33" w:name="_Toc156238479"/>
      <w:r>
        <w:t>5.1.4 Wylogowanie</w:t>
      </w:r>
      <w:bookmarkEnd w:id="33"/>
    </w:p>
    <w:p w14:paraId="2D286E1A" w14:textId="77777777" w:rsidR="0054716D" w:rsidRDefault="0054716D" w:rsidP="0054716D">
      <w:pPr>
        <w:rPr>
          <w:rFonts w:ascii="Times New Roman" w:hAnsi="Times New Roman" w:cs="Times New Roman"/>
          <w:sz w:val="24"/>
          <w:szCs w:val="24"/>
        </w:rPr>
      </w:pPr>
    </w:p>
    <w:p w14:paraId="4107B6E9" w14:textId="7A154355" w:rsidR="0054716D" w:rsidRDefault="0054716D" w:rsidP="0054716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643509" w14:textId="77777777" w:rsidR="0054716D" w:rsidRDefault="0054716D" w:rsidP="0054716D">
      <w:pPr>
        <w:rPr>
          <w:rFonts w:ascii="Times New Roman" w:hAnsi="Times New Roman" w:cs="Times New Roman"/>
          <w:sz w:val="24"/>
          <w:szCs w:val="24"/>
        </w:rPr>
      </w:pPr>
    </w:p>
    <w:p w14:paraId="1F68177A" w14:textId="77777777" w:rsidR="00FC0F9A" w:rsidRDefault="0054716D" w:rsidP="0054716D">
      <w:pPr>
        <w:rPr>
          <w:rFonts w:ascii="Times New Roman" w:hAnsi="Times New Roman" w:cs="Times New Roman"/>
          <w:sz w:val="24"/>
          <w:szCs w:val="24"/>
        </w:rPr>
      </w:pPr>
      <w:r>
        <w:rPr>
          <w:rFonts w:ascii="Times New Roman" w:hAnsi="Times New Roman" w:cs="Times New Roman"/>
          <w:sz w:val="24"/>
          <w:szCs w:val="24"/>
        </w:rPr>
        <w:tab/>
        <w:t xml:space="preserve">Wylogowanie może nastąpić na dwa sposoby. Pierwszy wymaga </w:t>
      </w:r>
      <w:r w:rsidR="00FC0F9A">
        <w:rPr>
          <w:rFonts w:ascii="Times New Roman" w:hAnsi="Times New Roman" w:cs="Times New Roman"/>
          <w:sz w:val="24"/>
          <w:szCs w:val="24"/>
        </w:rPr>
        <w:t xml:space="preserve">znajdowania się na stronie głównej po zalogowaniu, widocznej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Należy rozwinąć menu, poprzez naciśnięcie zielonej strzałki w prawym górnym rogu ekranu i wybrania opcji „wyloguj”.</w:t>
      </w:r>
      <w:r w:rsidR="00FC0F9A">
        <w:rPr>
          <w:rFonts w:ascii="Times New Roman" w:hAnsi="Times New Roman" w:cs="Times New Roman"/>
          <w:sz w:val="24"/>
          <w:szCs w:val="24"/>
        </w:rPr>
        <w:br/>
        <w:t>Z drugiego sposobu można skorzystać, niezależnie od widoku, na którym znajduje się użytkownik. Wystarczy wybrać opcję „wyloguj” widoczną, na samym dole menu bocznego.</w:t>
      </w:r>
      <w:r w:rsidR="00FC0F9A">
        <w:rPr>
          <w:rFonts w:ascii="Times New Roman" w:hAnsi="Times New Roman" w:cs="Times New Roman"/>
          <w:sz w:val="24"/>
          <w:szCs w:val="24"/>
        </w:rPr>
        <w:br/>
        <w:t xml:space="preserve">Po naciśnięciu przycisku, użytkownik zostaje wylogowany i przeniesiony na stronę główną </w:t>
      </w:r>
      <w:r w:rsidR="00FC0F9A">
        <w:rPr>
          <w:rFonts w:ascii="Times New Roman" w:hAnsi="Times New Roman" w:cs="Times New Roman"/>
          <w:sz w:val="24"/>
          <w:szCs w:val="24"/>
        </w:rPr>
        <w:lastRenderedPageBreak/>
        <w:t xml:space="preserve">przed zalogowaniem, widoczną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xml:space="preserve"> oraz poinformowany o pomyślnym wylogowaniu.</w:t>
      </w:r>
    </w:p>
    <w:p w14:paraId="3DB92FDD" w14:textId="77777777" w:rsidR="00FC0F9A" w:rsidRDefault="00FC0F9A" w:rsidP="0054716D">
      <w:pPr>
        <w:rPr>
          <w:rFonts w:ascii="Times New Roman" w:hAnsi="Times New Roman" w:cs="Times New Roman"/>
          <w:sz w:val="24"/>
          <w:szCs w:val="24"/>
        </w:rPr>
      </w:pPr>
    </w:p>
    <w:p w14:paraId="56B3AFA9" w14:textId="1EC0BC06" w:rsidR="0054716D" w:rsidRDefault="00FC0F9A" w:rsidP="00FC0F9A">
      <w:pPr>
        <w:pStyle w:val="Nagwek3"/>
      </w:pPr>
      <w:bookmarkStart w:id="34" w:name="_Toc156238480"/>
      <w:r>
        <w:t>5.1.5 Funkcjonalności strony głównej</w:t>
      </w:r>
      <w:bookmarkEnd w:id="34"/>
    </w:p>
    <w:p w14:paraId="27BB51E7" w14:textId="77777777" w:rsidR="00FC0F9A" w:rsidRDefault="00FC0F9A" w:rsidP="00FC0F9A">
      <w:pPr>
        <w:rPr>
          <w:rFonts w:ascii="Times New Roman" w:hAnsi="Times New Roman" w:cs="Times New Roman"/>
          <w:sz w:val="24"/>
          <w:szCs w:val="24"/>
        </w:rPr>
      </w:pPr>
    </w:p>
    <w:p w14:paraId="32CE8549" w14:textId="53F7E370" w:rsidR="00FC0F9A" w:rsidRDefault="00FC0F9A" w:rsidP="00FC0F9A">
      <w:pPr>
        <w:rPr>
          <w:rFonts w:ascii="Times New Roman" w:hAnsi="Times New Roman" w:cs="Times New Roman"/>
          <w:sz w:val="24"/>
          <w:szCs w:val="24"/>
        </w:rPr>
      </w:pPr>
      <w:r>
        <w:rPr>
          <w:rFonts w:ascii="Times New Roman" w:hAnsi="Times New Roman" w:cs="Times New Roman"/>
          <w:sz w:val="24"/>
          <w:szCs w:val="24"/>
        </w:rPr>
        <w:tab/>
        <w:t>Na stronie głównej (</w:t>
      </w:r>
      <w:r>
        <w:rPr>
          <w:rFonts w:ascii="Times New Roman" w:hAnsi="Times New Roman" w:cs="Times New Roman"/>
          <w:b/>
          <w:bCs/>
          <w:sz w:val="24"/>
          <w:szCs w:val="24"/>
        </w:rPr>
        <w:t>[rysunek]</w:t>
      </w:r>
      <w:r>
        <w:rPr>
          <w:rFonts w:ascii="Times New Roman" w:hAnsi="Times New Roman" w:cs="Times New Roman"/>
          <w:sz w:val="24"/>
          <w:szCs w:val="24"/>
        </w:rPr>
        <w:t>), znajduje się krótkie podsumowanie działalności gospodarstwa. W pierwszej sekcji od lewej, znajduje się podsumowanie inwentarza, wraz z porównaniem udoju z dnia poprzedniego i obecnego. W sekcji środkowej widoczne jest procentowe podsumowanie wszystkich upraw gospodarstwa, wraz z ilością hektarów im odpowiadających. Ostatnia sekcja, prawdopodobnie najbardziej przydatna w roli przypomnienia, zawiera podsumowanie porannego i wieczornego udoju, pokazując ile krów, zostało już wydojonych, a ile nie. Liczba krów aktualnie dojnych obliczana jest na podstawie liczby zwierząt, które posiadają aktualnie trwający okres laktacyjny.</w:t>
      </w:r>
      <w:r w:rsidR="00C56FC5">
        <w:rPr>
          <w:rFonts w:ascii="Times New Roman" w:hAnsi="Times New Roman" w:cs="Times New Roman"/>
          <w:sz w:val="24"/>
          <w:szCs w:val="24"/>
        </w:rPr>
        <w:t xml:space="preserve"> Pora udoju porannego trwa od 3:00 nad ranem, do 16:00, a pora udoju wieczornego od 16:00 do 3:00 nad ranem, dnia następnego.</w:t>
      </w:r>
    </w:p>
    <w:p w14:paraId="2AAD04BF" w14:textId="140EDD30" w:rsidR="00A3485C" w:rsidRDefault="00A3485C" w:rsidP="00FC0F9A">
      <w:pPr>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54F0C60B" w14:textId="77777777" w:rsidR="00C56FC5" w:rsidRDefault="00C56FC5" w:rsidP="00FC0F9A">
      <w:pPr>
        <w:rPr>
          <w:rFonts w:ascii="Times New Roman" w:hAnsi="Times New Roman" w:cs="Times New Roman"/>
          <w:sz w:val="24"/>
          <w:szCs w:val="24"/>
        </w:rPr>
      </w:pPr>
    </w:p>
    <w:p w14:paraId="478C6DFC" w14:textId="373EAC71" w:rsidR="00C56FC5" w:rsidRDefault="00C56FC5" w:rsidP="00C56FC5">
      <w:pPr>
        <w:pStyle w:val="Nagwek3"/>
      </w:pPr>
      <w:bookmarkStart w:id="35" w:name="_Toc156238481"/>
      <w:r>
        <w:t>5.1.6 Edycja danych użytkownika</w:t>
      </w:r>
      <w:bookmarkEnd w:id="35"/>
    </w:p>
    <w:p w14:paraId="56E23307" w14:textId="77777777" w:rsidR="00C56FC5" w:rsidRDefault="00C56FC5" w:rsidP="00C56FC5">
      <w:pPr>
        <w:rPr>
          <w:rFonts w:ascii="Times New Roman" w:hAnsi="Times New Roman" w:cs="Times New Roman"/>
          <w:sz w:val="24"/>
          <w:szCs w:val="24"/>
        </w:rPr>
      </w:pPr>
    </w:p>
    <w:p w14:paraId="4DFC524E" w14:textId="0C9D7FE4" w:rsidR="00C56FC5" w:rsidRDefault="000F73CD" w:rsidP="000F73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BE47AC" w14:textId="77777777" w:rsidR="000F73CD" w:rsidRDefault="000F73CD" w:rsidP="000F73CD">
      <w:pPr>
        <w:rPr>
          <w:rFonts w:ascii="Times New Roman" w:hAnsi="Times New Roman" w:cs="Times New Roman"/>
          <w:sz w:val="24"/>
          <w:szCs w:val="24"/>
        </w:rPr>
      </w:pPr>
    </w:p>
    <w:p w14:paraId="0BC3348B" w14:textId="65EA0BD3"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na </w:t>
      </w:r>
      <w:r>
        <w:rPr>
          <w:rFonts w:ascii="Times New Roman" w:hAnsi="Times New Roman" w:cs="Times New Roman"/>
          <w:b/>
          <w:bCs/>
          <w:sz w:val="24"/>
          <w:szCs w:val="24"/>
        </w:rPr>
        <w:t>[rysunku]</w:t>
      </w:r>
      <w:r>
        <w:rPr>
          <w:rFonts w:ascii="Times New Roman" w:hAnsi="Times New Roman" w:cs="Times New Roman"/>
          <w:sz w:val="24"/>
          <w:szCs w:val="24"/>
        </w:rPr>
        <w:t xml:space="preserve">. Można do niego przejść wybierając opcję „profil” z menu bocznego, lub będąc na stronie głównej, widocznej na </w:t>
      </w:r>
      <w:r>
        <w:rPr>
          <w:rFonts w:ascii="Times New Roman" w:hAnsi="Times New Roman" w:cs="Times New Roman"/>
          <w:b/>
          <w:bCs/>
          <w:sz w:val="24"/>
          <w:szCs w:val="24"/>
        </w:rPr>
        <w:t>[rysunku]</w:t>
      </w:r>
      <w:r>
        <w:rPr>
          <w:rFonts w:ascii="Times New Roman" w:hAnsi="Times New Roman" w:cs="Times New Roman"/>
          <w:sz w:val="24"/>
          <w:szCs w:val="24"/>
        </w:rPr>
        <w:t xml:space="preserve">. Na stronie głównej należy rozwinąć menu, poprzez naciśnięcie zielonej strzałki w prawym górnym rogu ekranu i wybrania opcji „profil”. Aby zaktualizować profil, należy nacisnąć przycisk „edytuj dane”, widoczny w prawym dolnym rogu widoku. Sposób wyświetlania danych zmieni się wtedy tak, by dało się wprowadzić </w:t>
      </w:r>
      <w:r>
        <w:rPr>
          <w:rFonts w:ascii="Times New Roman" w:hAnsi="Times New Roman" w:cs="Times New Roman"/>
          <w:sz w:val="24"/>
          <w:szCs w:val="24"/>
        </w:rPr>
        <w:lastRenderedPageBreak/>
        <w:t>zmiany. Po wprowadzeniu zmian, należy wybrać przycisk „zapisz”. Jeśli we wprowadzonych danych pojawią się błędy, system o tym poinformuje. Jeśli wprowadzone dane będą prawidłowe, system zaktualizuje profil i wyświetli informację o pomyślnej aktualizacji.</w:t>
      </w:r>
    </w:p>
    <w:p w14:paraId="04A292D1" w14:textId="77777777" w:rsidR="00A3485C" w:rsidRDefault="00A3485C" w:rsidP="000F73CD">
      <w:pPr>
        <w:rPr>
          <w:rFonts w:ascii="Times New Roman" w:hAnsi="Times New Roman" w:cs="Times New Roman"/>
          <w:sz w:val="24"/>
          <w:szCs w:val="24"/>
        </w:rPr>
      </w:pPr>
    </w:p>
    <w:p w14:paraId="1A51B36B" w14:textId="7C830EE0" w:rsidR="000F73CD" w:rsidRDefault="000F73CD" w:rsidP="000F73CD">
      <w:pPr>
        <w:pStyle w:val="Nagwek3"/>
      </w:pPr>
      <w:bookmarkStart w:id="36" w:name="_Toc156238482"/>
      <w:r>
        <w:t>5.1.7 Zmiana hasła</w:t>
      </w:r>
      <w:bookmarkEnd w:id="36"/>
    </w:p>
    <w:p w14:paraId="58F83FB8" w14:textId="77777777" w:rsidR="000F73CD" w:rsidRDefault="000F73CD" w:rsidP="000F73CD">
      <w:pPr>
        <w:rPr>
          <w:rFonts w:ascii="Times New Roman" w:hAnsi="Times New Roman" w:cs="Times New Roman"/>
          <w:sz w:val="24"/>
          <w:szCs w:val="24"/>
        </w:rPr>
      </w:pPr>
    </w:p>
    <w:p w14:paraId="654C4D56" w14:textId="759B2F8E"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Pr>
          <w:rFonts w:ascii="Times New Roman" w:hAnsi="Times New Roman" w:cs="Times New Roman"/>
          <w:b/>
          <w:bCs/>
          <w:sz w:val="24"/>
          <w:szCs w:val="24"/>
        </w:rPr>
        <w:t>[rysunku]</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822D35">
        <w:rPr>
          <w:rFonts w:ascii="Times New Roman" w:hAnsi="Times New Roman" w:cs="Times New Roman"/>
          <w:b/>
          <w:bCs/>
          <w:sz w:val="24"/>
          <w:szCs w:val="24"/>
        </w:rPr>
        <w:t>[rysunku]</w:t>
      </w:r>
      <w:r>
        <w:rPr>
          <w:rFonts w:ascii="Times New Roman" w:hAnsi="Times New Roman" w:cs="Times New Roman"/>
          <w:sz w:val="24"/>
          <w:szCs w:val="24"/>
        </w:rPr>
        <w:t>. Należy podać w nim aktualnie używane hasło oraz nowe hasło, które trzeba powtórzyć. 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0F73CD">
      <w:pPr>
        <w:rPr>
          <w:rFonts w:ascii="Times New Roman" w:hAnsi="Times New Roman" w:cs="Times New Roman"/>
          <w:sz w:val="24"/>
          <w:szCs w:val="24"/>
        </w:rPr>
      </w:pPr>
    </w:p>
    <w:p w14:paraId="7A5AAB2D" w14:textId="3A14B57A" w:rsidR="00822D35" w:rsidRDefault="00822D35" w:rsidP="00822D3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029C55B8" w14:textId="77777777" w:rsidR="00822D35" w:rsidRDefault="00822D35" w:rsidP="00822D35">
      <w:pPr>
        <w:rPr>
          <w:rFonts w:ascii="Times New Roman" w:hAnsi="Times New Roman" w:cs="Times New Roman"/>
          <w:sz w:val="24"/>
          <w:szCs w:val="24"/>
        </w:rPr>
      </w:pPr>
    </w:p>
    <w:p w14:paraId="5436F6A1" w14:textId="3A4D5F3C" w:rsidR="00822D35" w:rsidRDefault="00822D35" w:rsidP="00822D35">
      <w:pPr>
        <w:pStyle w:val="Nagwek3"/>
      </w:pPr>
      <w:bookmarkStart w:id="37" w:name="_Toc156238483"/>
      <w:r>
        <w:t>5.1.8 Usunięcie konta</w:t>
      </w:r>
      <w:bookmarkEnd w:id="37"/>
    </w:p>
    <w:p w14:paraId="7673B5CC" w14:textId="77777777" w:rsidR="00822D35" w:rsidRDefault="00822D35" w:rsidP="00822D35">
      <w:pPr>
        <w:rPr>
          <w:rFonts w:ascii="Times New Roman" w:hAnsi="Times New Roman" w:cs="Times New Roman"/>
          <w:sz w:val="24"/>
          <w:szCs w:val="24"/>
        </w:rPr>
      </w:pPr>
    </w:p>
    <w:p w14:paraId="74AA2C4C" w14:textId="58018885" w:rsidR="00822D35" w:rsidRDefault="00822D35" w:rsidP="00822D35">
      <w:pPr>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można przeprowadzić z poziomu widoku „profil”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Należy nacisnąć czerwony przycisk „usuń konto”, a w wyświetlonym formularzu podać aktualne hasło, celem potwierdzenia operacji. Jeśli hasło się nie zgadza, użytkownik zostanie o tym poinformowany, a konto nie zostanie usunięte. Jeśli hasło się zgadza, konto użytkownika zostanie bezpowrotnie usunięte z systemu, a użytkownik zostanie przeniesiony na stronę główną przed zalogowaniem, widoczną na </w:t>
      </w:r>
      <w:r>
        <w:rPr>
          <w:rFonts w:ascii="Times New Roman" w:hAnsi="Times New Roman" w:cs="Times New Roman"/>
          <w:b/>
          <w:bCs/>
          <w:sz w:val="24"/>
          <w:szCs w:val="24"/>
        </w:rPr>
        <w:t>[rysunku]</w:t>
      </w:r>
      <w:r>
        <w:rPr>
          <w:rFonts w:ascii="Times New Roman" w:hAnsi="Times New Roman" w:cs="Times New Roman"/>
          <w:sz w:val="24"/>
          <w:szCs w:val="24"/>
        </w:rPr>
        <w:t>, gdzie zostanie poinformowany o sukcesie operacji usunięcia konta.</w:t>
      </w:r>
    </w:p>
    <w:p w14:paraId="4DDF291D" w14:textId="77777777" w:rsidR="00822D35" w:rsidRDefault="00822D35">
      <w:pPr>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38" w:name="_Toc156238484"/>
      <w:r>
        <w:lastRenderedPageBreak/>
        <w:t>5.2 Zarządzanie hodowlą – moduł hodowlany</w:t>
      </w:r>
      <w:bookmarkEnd w:id="38"/>
    </w:p>
    <w:p w14:paraId="5B09B0D7" w14:textId="77777777" w:rsidR="00822D35" w:rsidRDefault="00822D35" w:rsidP="00822D35">
      <w:pPr>
        <w:rPr>
          <w:rFonts w:ascii="Times New Roman" w:hAnsi="Times New Roman" w:cs="Times New Roman"/>
          <w:sz w:val="24"/>
          <w:szCs w:val="24"/>
        </w:rPr>
      </w:pPr>
    </w:p>
    <w:p w14:paraId="2FA9C258" w14:textId="2E5CF8B8" w:rsidR="00822D35" w:rsidRDefault="00A3485C" w:rsidP="00A3485C">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0BAA171A" w14:textId="77777777" w:rsidR="00A3485C" w:rsidRDefault="00A3485C" w:rsidP="00A3485C">
      <w:pPr>
        <w:rPr>
          <w:rFonts w:ascii="Times New Roman" w:hAnsi="Times New Roman" w:cs="Times New Roman"/>
          <w:noProof/>
          <w:sz w:val="24"/>
          <w:szCs w:val="24"/>
        </w:rPr>
      </w:pPr>
    </w:p>
    <w:p w14:paraId="5E427711" w14:textId="5C5DA9EF" w:rsidR="00A3485C" w:rsidRDefault="00A3485C" w:rsidP="00A348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D7E581" w14:textId="77777777" w:rsidR="00A3485C" w:rsidRDefault="00A3485C" w:rsidP="00A3485C">
      <w:pPr>
        <w:rPr>
          <w:rFonts w:ascii="Times New Roman" w:hAnsi="Times New Roman" w:cs="Times New Roman"/>
          <w:sz w:val="24"/>
          <w:szCs w:val="24"/>
        </w:rPr>
      </w:pPr>
    </w:p>
    <w:p w14:paraId="603880F8" w14:textId="7CE77710" w:rsidR="00A3485C" w:rsidRDefault="00A3485C" w:rsidP="00A3485C">
      <w:pPr>
        <w:pStyle w:val="Nagwek3"/>
      </w:pPr>
      <w:bookmarkStart w:id="39" w:name="_Toc156238485"/>
      <w:r>
        <w:t>5.2.1 Dodanie stada</w:t>
      </w:r>
      <w:bookmarkEnd w:id="39"/>
    </w:p>
    <w:p w14:paraId="30BB917C" w14:textId="77777777" w:rsidR="00A3485C" w:rsidRDefault="00A3485C" w:rsidP="00A3485C">
      <w:pPr>
        <w:rPr>
          <w:rFonts w:ascii="Times New Roman" w:hAnsi="Times New Roman" w:cs="Times New Roman"/>
          <w:sz w:val="24"/>
          <w:szCs w:val="24"/>
        </w:rPr>
      </w:pPr>
    </w:p>
    <w:p w14:paraId="07ECF6EE" w14:textId="51674C05"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na </w:t>
      </w:r>
      <w:r w:rsidRPr="00A3485C">
        <w:rPr>
          <w:rFonts w:ascii="Times New Roman" w:hAnsi="Times New Roman" w:cs="Times New Roman"/>
          <w:b/>
          <w:bCs/>
          <w:sz w:val="24"/>
          <w:szCs w:val="24"/>
        </w:rPr>
        <w:t>[rysunku]</w:t>
      </w:r>
      <w:r w:rsidRPr="00A3485C">
        <w:rPr>
          <w:rFonts w:ascii="Times New Roman" w:hAnsi="Times New Roman" w:cs="Times New Roman"/>
          <w:sz w:val="24"/>
          <w:szCs w:val="24"/>
        </w:rPr>
        <w:t xml:space="preserve">, do którego można się dostać wybierając opcję „hodowla krów” z menu bocznego. Jeśli żadne stado nie zostało jeszcze utworzone, widok ten będzie wyglądał tak jak na </w:t>
      </w:r>
      <w:r w:rsidRPr="00A3485C">
        <w:rPr>
          <w:rFonts w:ascii="Times New Roman" w:hAnsi="Times New Roman" w:cs="Times New Roman"/>
          <w:b/>
          <w:bCs/>
          <w:sz w:val="24"/>
          <w:szCs w:val="24"/>
        </w:rPr>
        <w:t>[ry</w:t>
      </w:r>
      <w:r>
        <w:rPr>
          <w:rFonts w:ascii="Times New Roman" w:hAnsi="Times New Roman" w:cs="Times New Roman"/>
          <w:b/>
          <w:bCs/>
          <w:sz w:val="24"/>
          <w:szCs w:val="24"/>
        </w:rPr>
        <w:t>sunku</w:t>
      </w:r>
      <w:r w:rsidRPr="00A3485C">
        <w:rPr>
          <w:rFonts w:ascii="Times New Roman" w:hAnsi="Times New Roman" w:cs="Times New Roman"/>
          <w:b/>
          <w:bCs/>
          <w:sz w:val="24"/>
          <w:szCs w:val="24"/>
        </w:rPr>
        <w:t>]</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„dodaj stado”. Po naciśnięciu, pojawi się formularz, w którym trzeba podać nazwę stada i nacisnąć przycisk „dodaj”. Jeśli dane są poprawne, stado zostanie dodane do systemu, a </w:t>
      </w:r>
      <w:r>
        <w:rPr>
          <w:rFonts w:ascii="Times New Roman" w:hAnsi="Times New Roman" w:cs="Times New Roman"/>
          <w:sz w:val="24"/>
          <w:szCs w:val="24"/>
        </w:rPr>
        <w:lastRenderedPageBreak/>
        <w:t>użytkownik zostanie o tym poinformowany. Jeśli dane są niepoprawne, system poinformuje o tym użytkownika.</w:t>
      </w:r>
    </w:p>
    <w:p w14:paraId="57228742" w14:textId="77777777" w:rsidR="00A3485C" w:rsidRDefault="00A3485C" w:rsidP="00A3485C">
      <w:pPr>
        <w:rPr>
          <w:rFonts w:ascii="Times New Roman" w:hAnsi="Times New Roman" w:cs="Times New Roman"/>
          <w:sz w:val="24"/>
          <w:szCs w:val="24"/>
        </w:rPr>
      </w:pPr>
    </w:p>
    <w:p w14:paraId="124AC6D4" w14:textId="505C33F6" w:rsidR="00A3485C" w:rsidRDefault="00A3485C" w:rsidP="00A3485C">
      <w:pPr>
        <w:pStyle w:val="Nagwek3"/>
      </w:pPr>
      <w:bookmarkStart w:id="40" w:name="_Toc156238486"/>
      <w:r>
        <w:t>5.2.2 Edycja stada</w:t>
      </w:r>
      <w:bookmarkEnd w:id="40"/>
    </w:p>
    <w:p w14:paraId="7734D534" w14:textId="77777777" w:rsidR="00A3485C" w:rsidRDefault="00A3485C" w:rsidP="00A3485C">
      <w:pPr>
        <w:rPr>
          <w:rFonts w:ascii="Times New Roman" w:hAnsi="Times New Roman" w:cs="Times New Roman"/>
          <w:sz w:val="24"/>
          <w:szCs w:val="24"/>
        </w:rPr>
      </w:pPr>
    </w:p>
    <w:p w14:paraId="0CC1635D" w14:textId="2227E1DB"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 prawym górnym rogu widoku </w:t>
      </w:r>
      <w:r>
        <w:rPr>
          <w:rFonts w:ascii="Times New Roman" w:hAnsi="Times New Roman" w:cs="Times New Roman"/>
          <w:b/>
          <w:bCs/>
          <w:sz w:val="24"/>
          <w:szCs w:val="24"/>
        </w:rPr>
        <w:t>[na rysunku]</w:t>
      </w:r>
      <w:r>
        <w:rPr>
          <w:rFonts w:ascii="Times New Roman" w:hAnsi="Times New Roman" w:cs="Times New Roman"/>
          <w:sz w:val="24"/>
          <w:szCs w:val="24"/>
        </w:rPr>
        <w:t>. System wyświetli formularz edycji stada, gdzie można zaktualizować dane. Następnie należy nacisnąć przycisk „edytuj” i jeśli dane są poprawne, system zaktualizuje nazwę stada i poinformuje użytkownika o powodzeniu operacji. Jeśli dane nie są poprawne, system poinformuje o tym użytkownika.</w:t>
      </w:r>
    </w:p>
    <w:p w14:paraId="6040483B" w14:textId="77777777" w:rsidR="00A3485C" w:rsidRDefault="00A3485C" w:rsidP="00A3485C">
      <w:pPr>
        <w:rPr>
          <w:rFonts w:ascii="Times New Roman" w:hAnsi="Times New Roman" w:cs="Times New Roman"/>
          <w:sz w:val="24"/>
          <w:szCs w:val="24"/>
        </w:rPr>
      </w:pPr>
    </w:p>
    <w:p w14:paraId="6AAE1ACA" w14:textId="02DB19F9" w:rsidR="00A3485C" w:rsidRDefault="00A3485C" w:rsidP="00A3485C">
      <w:pPr>
        <w:pStyle w:val="Nagwek3"/>
      </w:pPr>
      <w:bookmarkStart w:id="41" w:name="_Toc156238487"/>
      <w:r>
        <w:t>5.2.3 Usunięcie stada</w:t>
      </w:r>
      <w:bookmarkEnd w:id="41"/>
    </w:p>
    <w:p w14:paraId="13B3B892" w14:textId="77777777" w:rsidR="00A3485C" w:rsidRDefault="00A3485C" w:rsidP="00A3485C">
      <w:pPr>
        <w:rPr>
          <w:rFonts w:ascii="Times New Roman" w:hAnsi="Times New Roman" w:cs="Times New Roman"/>
          <w:sz w:val="24"/>
          <w:szCs w:val="24"/>
        </w:rPr>
      </w:pPr>
    </w:p>
    <w:p w14:paraId="0F12BCF5" w14:textId="6E5CB556"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 xml:space="preserve">za, widocznego w prawym górnym rogu widoku „hodowla” </w:t>
      </w:r>
      <w:r w:rsidR="004C79D3">
        <w:rPr>
          <w:rFonts w:ascii="Times New Roman" w:hAnsi="Times New Roman" w:cs="Times New Roman"/>
          <w:b/>
          <w:bCs/>
          <w:sz w:val="24"/>
          <w:szCs w:val="24"/>
        </w:rPr>
        <w:t>[rysunek]</w:t>
      </w:r>
      <w:r w:rsidR="004C79D3">
        <w:rPr>
          <w:rFonts w:ascii="Times New Roman" w:hAnsi="Times New Roman" w:cs="Times New Roman"/>
          <w:sz w:val="24"/>
          <w:szCs w:val="24"/>
        </w:rPr>
        <w:t>. Po jego naciśnięciu, system wyświetli okienko dialogowe, w celu potwierdzenia operacji, gdzie należy nacisnąć „potwierdź”. Po tych czynnościach stado zostanie usunięte, a użytkownik zostanie o tym poinformowany.</w:t>
      </w:r>
    </w:p>
    <w:p w14:paraId="6B0204DB" w14:textId="77777777" w:rsidR="004C79D3" w:rsidRDefault="004C79D3" w:rsidP="00A3485C">
      <w:pPr>
        <w:rPr>
          <w:rFonts w:ascii="Times New Roman" w:hAnsi="Times New Roman" w:cs="Times New Roman"/>
          <w:sz w:val="24"/>
          <w:szCs w:val="24"/>
        </w:rPr>
      </w:pPr>
    </w:p>
    <w:p w14:paraId="43923047" w14:textId="0817B978" w:rsidR="004C79D3" w:rsidRDefault="004C79D3" w:rsidP="004C79D3">
      <w:pPr>
        <w:pStyle w:val="Nagwek3"/>
      </w:pPr>
      <w:bookmarkStart w:id="42" w:name="_Toc156238488"/>
      <w:r>
        <w:t>5.2.4 Wybór stada</w:t>
      </w:r>
      <w:bookmarkEnd w:id="42"/>
    </w:p>
    <w:p w14:paraId="3C8139DB" w14:textId="77777777" w:rsidR="004C79D3" w:rsidRPr="004C79D3" w:rsidRDefault="004C79D3" w:rsidP="00A3485C">
      <w:pPr>
        <w:rPr>
          <w:rFonts w:ascii="Times New Roman" w:hAnsi="Times New Roman" w:cs="Times New Roman"/>
          <w:sz w:val="24"/>
          <w:szCs w:val="24"/>
        </w:rPr>
      </w:pPr>
    </w:p>
    <w:p w14:paraId="67EE8903" w14:textId="4E38512B" w:rsidR="004C79D3" w:rsidRDefault="004C79D3" w:rsidP="00A3485C">
      <w:pPr>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A3485C">
      <w:pPr>
        <w:rPr>
          <w:rFonts w:ascii="Times New Roman" w:hAnsi="Times New Roman" w:cs="Times New Roman"/>
          <w:sz w:val="24"/>
          <w:szCs w:val="24"/>
        </w:rPr>
      </w:pPr>
    </w:p>
    <w:p w14:paraId="0239616E" w14:textId="13017B41" w:rsidR="0008780D" w:rsidRDefault="0008780D" w:rsidP="0008780D">
      <w:pPr>
        <w:pStyle w:val="Nagwek3"/>
      </w:pPr>
      <w:bookmarkStart w:id="43" w:name="_Toc156238489"/>
      <w:r>
        <w:t>5.2.5 Wyszukanie krów</w:t>
      </w:r>
      <w:bookmarkEnd w:id="43"/>
    </w:p>
    <w:p w14:paraId="43CEFCB3" w14:textId="77777777" w:rsidR="0008780D" w:rsidRDefault="0008780D" w:rsidP="00A3485C">
      <w:pPr>
        <w:rPr>
          <w:rFonts w:ascii="Times New Roman" w:hAnsi="Times New Roman" w:cs="Times New Roman"/>
          <w:sz w:val="24"/>
          <w:szCs w:val="24"/>
        </w:rPr>
      </w:pPr>
    </w:p>
    <w:p w14:paraId="0DCA2DFF" w14:textId="5613D47E" w:rsidR="00417FF0" w:rsidRDefault="0008780D" w:rsidP="00A3485C">
      <w:pPr>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na </w:t>
      </w:r>
      <w:r>
        <w:rPr>
          <w:rFonts w:ascii="Times New Roman" w:hAnsi="Times New Roman" w:cs="Times New Roman"/>
          <w:b/>
          <w:bCs/>
          <w:sz w:val="24"/>
          <w:szCs w:val="24"/>
        </w:rPr>
        <w:t>[rysunku]</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lub poinformuje o braku wyników.</w:t>
      </w:r>
    </w:p>
    <w:p w14:paraId="51CBDB1C" w14:textId="77777777" w:rsidR="00417FF0" w:rsidRDefault="00417FF0">
      <w:pPr>
        <w:rPr>
          <w:rFonts w:ascii="Times New Roman" w:hAnsi="Times New Roman" w:cs="Times New Roman"/>
          <w:sz w:val="24"/>
          <w:szCs w:val="24"/>
        </w:rPr>
      </w:pPr>
      <w:r>
        <w:rPr>
          <w:rFonts w:ascii="Times New Roman" w:hAnsi="Times New Roman" w:cs="Times New Roman"/>
          <w:sz w:val="24"/>
          <w:szCs w:val="24"/>
        </w:rPr>
        <w:br w:type="page"/>
      </w:r>
    </w:p>
    <w:p w14:paraId="57D3092C" w14:textId="76B5C5FC" w:rsidR="00417FF0" w:rsidRDefault="00417FF0" w:rsidP="00417FF0">
      <w:pPr>
        <w:pStyle w:val="Nagwek3"/>
      </w:pPr>
      <w:bookmarkStart w:id="44" w:name="_Toc156238490"/>
      <w:r>
        <w:lastRenderedPageBreak/>
        <w:t>5.2.6 Dodanie krowy</w:t>
      </w:r>
      <w:bookmarkEnd w:id="44"/>
    </w:p>
    <w:p w14:paraId="1959B605" w14:textId="77777777" w:rsidR="00417FF0" w:rsidRDefault="00417FF0" w:rsidP="00A3485C">
      <w:pPr>
        <w:rPr>
          <w:rFonts w:ascii="Times New Roman" w:hAnsi="Times New Roman" w:cs="Times New Roman"/>
          <w:sz w:val="24"/>
          <w:szCs w:val="24"/>
        </w:rPr>
      </w:pPr>
    </w:p>
    <w:p w14:paraId="34766A64" w14:textId="7DD1223C" w:rsidR="00417FF0" w:rsidRDefault="00417FF0" w:rsidP="00417F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0B5E4A6" w14:textId="77777777" w:rsidR="00417FF0" w:rsidRDefault="00417FF0" w:rsidP="00417FF0">
      <w:pPr>
        <w:rPr>
          <w:rFonts w:ascii="Times New Roman" w:hAnsi="Times New Roman" w:cs="Times New Roman"/>
          <w:sz w:val="24"/>
          <w:szCs w:val="24"/>
        </w:rPr>
      </w:pPr>
    </w:p>
    <w:p w14:paraId="42BB3351" w14:textId="59E9EA7A" w:rsidR="00417FF0" w:rsidRDefault="00417FF0" w:rsidP="00417FF0">
      <w:pPr>
        <w:rPr>
          <w:rFonts w:ascii="Times New Roman" w:hAnsi="Times New Roman" w:cs="Times New Roman"/>
          <w:sz w:val="24"/>
          <w:szCs w:val="24"/>
        </w:rPr>
      </w:pPr>
      <w:r>
        <w:rPr>
          <w:rFonts w:ascii="Times New Roman" w:hAnsi="Times New Roman" w:cs="Times New Roman"/>
          <w:sz w:val="24"/>
          <w:szCs w:val="24"/>
        </w:rPr>
        <w:tab/>
        <w:t xml:space="preserve">Zwierzę do stada dodać można przechodząc do widoku na </w:t>
      </w:r>
      <w:r>
        <w:rPr>
          <w:rFonts w:ascii="Times New Roman" w:hAnsi="Times New Roman" w:cs="Times New Roman"/>
          <w:b/>
          <w:bCs/>
          <w:sz w:val="24"/>
          <w:szCs w:val="24"/>
        </w:rPr>
        <w:t>[rysunku]</w:t>
      </w:r>
      <w:r>
        <w:rPr>
          <w:rFonts w:ascii="Times New Roman" w:hAnsi="Times New Roman" w:cs="Times New Roman"/>
          <w:sz w:val="24"/>
          <w:szCs w:val="24"/>
        </w:rPr>
        <w:t xml:space="preserve">, a następnie klikając w przycisk „dodaj krowę”, widoczny w prawej górnej części ekranu. Pojawi się formularz dodawania krowy widoczny na </w:t>
      </w:r>
      <w:r>
        <w:rPr>
          <w:rFonts w:ascii="Times New Roman" w:hAnsi="Times New Roman" w:cs="Times New Roman"/>
          <w:b/>
          <w:bCs/>
          <w:sz w:val="24"/>
          <w:szCs w:val="24"/>
        </w:rPr>
        <w:t>[rysunku]</w:t>
      </w:r>
      <w:r>
        <w:rPr>
          <w:rFonts w:ascii="Times New Roman" w:hAnsi="Times New Roman" w:cs="Times New Roman"/>
          <w:sz w:val="24"/>
          <w:szCs w:val="24"/>
        </w:rPr>
        <w:t>. Należy podać w nim numer kolczyka krowy, płeć oraz datę urodzenia. Opcjonalnym polem jest imię krowy, 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78C43D6E" w14:textId="77777777" w:rsidR="00C34659" w:rsidRDefault="00C34659" w:rsidP="00417FF0">
      <w:pPr>
        <w:rPr>
          <w:rFonts w:ascii="Times New Roman" w:hAnsi="Times New Roman" w:cs="Times New Roman"/>
          <w:sz w:val="24"/>
          <w:szCs w:val="24"/>
        </w:rPr>
      </w:pPr>
    </w:p>
    <w:p w14:paraId="086E2F1E" w14:textId="3673C8A3" w:rsidR="00C34659" w:rsidRDefault="00C34659" w:rsidP="00C34659">
      <w:pPr>
        <w:pStyle w:val="Nagwek3"/>
      </w:pPr>
      <w:bookmarkStart w:id="45" w:name="_Toc156238491"/>
      <w:r>
        <w:t>5.2.7 Edycja danych krowy</w:t>
      </w:r>
      <w:bookmarkEnd w:id="45"/>
    </w:p>
    <w:p w14:paraId="04167B68" w14:textId="77777777" w:rsidR="00C34659" w:rsidRDefault="00C34659" w:rsidP="00417FF0">
      <w:pPr>
        <w:rPr>
          <w:rFonts w:ascii="Times New Roman" w:hAnsi="Times New Roman" w:cs="Times New Roman"/>
          <w:sz w:val="24"/>
          <w:szCs w:val="24"/>
        </w:rPr>
      </w:pPr>
    </w:p>
    <w:p w14:paraId="73634160" w14:textId="3E127798" w:rsidR="00C34659" w:rsidRDefault="007B2887" w:rsidP="007B2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E3EC8DD" w14:textId="77777777" w:rsidR="007B2887" w:rsidRDefault="007B2887" w:rsidP="007B2887">
      <w:pPr>
        <w:rPr>
          <w:rFonts w:ascii="Times New Roman" w:hAnsi="Times New Roman" w:cs="Times New Roman"/>
          <w:sz w:val="24"/>
          <w:szCs w:val="24"/>
        </w:rPr>
      </w:pPr>
    </w:p>
    <w:p w14:paraId="4E3A20CA" w14:textId="09C61E0E" w:rsidR="007B2887" w:rsidRDefault="007B2887" w:rsidP="007B2887">
      <w:pPr>
        <w:rPr>
          <w:rFonts w:ascii="Times New Roman" w:hAnsi="Times New Roman" w:cs="Times New Roman"/>
          <w:sz w:val="24"/>
          <w:szCs w:val="24"/>
        </w:rPr>
      </w:pPr>
      <w:r>
        <w:rPr>
          <w:rFonts w:ascii="Times New Roman" w:hAnsi="Times New Roman" w:cs="Times New Roman"/>
          <w:sz w:val="24"/>
          <w:szCs w:val="24"/>
        </w:rPr>
        <w:lastRenderedPageBreak/>
        <w:tab/>
        <w:t xml:space="preserve">Zmiana informacji podstawowych zwierzęcia następuje na stronie „informacje o krowie” widocznej na </w:t>
      </w:r>
      <w:r>
        <w:rPr>
          <w:rFonts w:ascii="Times New Roman" w:hAnsi="Times New Roman" w:cs="Times New Roman"/>
          <w:b/>
          <w:bCs/>
          <w:sz w:val="24"/>
          <w:szCs w:val="24"/>
        </w:rPr>
        <w:t>[rysunku]</w:t>
      </w:r>
      <w:r w:rsidR="00252557">
        <w:rPr>
          <w:rFonts w:ascii="Times New Roman" w:hAnsi="Times New Roman" w:cs="Times New Roman"/>
          <w:sz w:val="24"/>
          <w:szCs w:val="24"/>
        </w:rPr>
        <w:t xml:space="preserve">. Przejść do niej można, wyszukując zwierzę w widoku </w:t>
      </w:r>
      <w:r w:rsidR="00252557">
        <w:rPr>
          <w:rFonts w:ascii="Times New Roman" w:hAnsi="Times New Roman" w:cs="Times New Roman"/>
          <w:b/>
          <w:bCs/>
          <w:sz w:val="24"/>
          <w:szCs w:val="24"/>
        </w:rPr>
        <w:t>[rysunek]</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W sekcji „informacje podstawowe” w lewym górnym rogu należy nacisnąć „edytuj”. 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695282B1" w14:textId="77777777" w:rsidR="007B2887" w:rsidRDefault="007B2887" w:rsidP="007B2887">
      <w:pPr>
        <w:rPr>
          <w:rFonts w:ascii="Times New Roman" w:hAnsi="Times New Roman" w:cs="Times New Roman"/>
          <w:sz w:val="24"/>
          <w:szCs w:val="24"/>
        </w:rPr>
      </w:pPr>
    </w:p>
    <w:p w14:paraId="6BD4F811" w14:textId="1229E26B" w:rsidR="007B2887" w:rsidRDefault="007B2887" w:rsidP="007B2887">
      <w:pPr>
        <w:pStyle w:val="Nagwek3"/>
      </w:pPr>
      <w:bookmarkStart w:id="46" w:name="_Toc156238492"/>
      <w:r>
        <w:t>5.2.8 Usunięcie krowy</w:t>
      </w:r>
      <w:bookmarkEnd w:id="46"/>
    </w:p>
    <w:p w14:paraId="26D8C89D" w14:textId="77777777" w:rsidR="007B2887" w:rsidRDefault="007B2887" w:rsidP="007B2887">
      <w:pPr>
        <w:rPr>
          <w:rFonts w:ascii="Times New Roman" w:hAnsi="Times New Roman" w:cs="Times New Roman"/>
          <w:sz w:val="24"/>
          <w:szCs w:val="24"/>
        </w:rPr>
      </w:pPr>
    </w:p>
    <w:p w14:paraId="06D29320" w14:textId="2B5A8D50" w:rsidR="007B2887" w:rsidRDefault="007B2887" w:rsidP="007B2887">
      <w:pPr>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to wybranie czerwonego przycisku z ikoną kosza, w wierszu krowy, która ma zostać usunięta, na widoku wyszukiwarki widocznej na </w:t>
      </w:r>
      <w:r>
        <w:rPr>
          <w:rFonts w:ascii="Times New Roman" w:hAnsi="Times New Roman" w:cs="Times New Roman"/>
          <w:b/>
          <w:bCs/>
          <w:sz w:val="24"/>
          <w:szCs w:val="24"/>
        </w:rPr>
        <w:t>[rysunku]</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031497">
        <w:rPr>
          <w:rFonts w:ascii="Times New Roman" w:hAnsi="Times New Roman" w:cs="Times New Roman"/>
          <w:b/>
          <w:bCs/>
          <w:sz w:val="24"/>
          <w:szCs w:val="24"/>
        </w:rPr>
        <w:t>[rysunek]</w:t>
      </w:r>
      <w:r w:rsidR="00031497">
        <w:rPr>
          <w:rFonts w:ascii="Times New Roman" w:hAnsi="Times New Roman" w:cs="Times New Roman"/>
          <w:sz w:val="24"/>
          <w:szCs w:val="24"/>
        </w:rPr>
        <w:t>. Po naciśnięciu przycisku, pojawi się okienko dialogowe, pytające o potwierdzenie. Należy wybrać „potwierdź”, 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05B22CF" w14:textId="77777777" w:rsidR="00031497" w:rsidRDefault="00031497" w:rsidP="007B2887">
      <w:pPr>
        <w:rPr>
          <w:rFonts w:ascii="Times New Roman" w:hAnsi="Times New Roman" w:cs="Times New Roman"/>
          <w:sz w:val="24"/>
          <w:szCs w:val="24"/>
        </w:rPr>
      </w:pPr>
    </w:p>
    <w:p w14:paraId="46AF7DF3" w14:textId="657091A3" w:rsidR="00031497" w:rsidRPr="006304D8" w:rsidRDefault="00031497" w:rsidP="006304D8">
      <w:pPr>
        <w:pStyle w:val="Nagwek3"/>
      </w:pPr>
      <w:bookmarkStart w:id="47" w:name="_Toc156238493"/>
      <w:r>
        <w:t>5.2.9 Dodanie udoju</w:t>
      </w:r>
      <w:bookmarkEnd w:id="47"/>
    </w:p>
    <w:p w14:paraId="181B2BEB" w14:textId="77777777" w:rsidR="006304D8" w:rsidRDefault="006304D8" w:rsidP="007B2887">
      <w:pPr>
        <w:rPr>
          <w:rFonts w:ascii="Times New Roman" w:hAnsi="Times New Roman" w:cs="Times New Roman"/>
          <w:sz w:val="24"/>
          <w:szCs w:val="24"/>
        </w:rPr>
      </w:pPr>
    </w:p>
    <w:p w14:paraId="25548D79" w14:textId="5FC66604" w:rsidR="006304D8" w:rsidRDefault="006304D8" w:rsidP="006304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6F56F4E2" w14:textId="77777777" w:rsidR="006304D8" w:rsidRDefault="006304D8" w:rsidP="006304D8">
      <w:pPr>
        <w:rPr>
          <w:rFonts w:ascii="Times New Roman" w:hAnsi="Times New Roman" w:cs="Times New Roman"/>
          <w:sz w:val="24"/>
          <w:szCs w:val="24"/>
        </w:rPr>
      </w:pPr>
    </w:p>
    <w:p w14:paraId="19623479" w14:textId="54B92451" w:rsidR="00031497" w:rsidRDefault="004D2E49" w:rsidP="009E7CCB">
      <w:pPr>
        <w:ind w:firstLine="708"/>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udój”, </w:t>
      </w:r>
      <w:r>
        <w:rPr>
          <w:rFonts w:ascii="Times New Roman" w:hAnsi="Times New Roman" w:cs="Times New Roman"/>
          <w:sz w:val="24"/>
          <w:szCs w:val="24"/>
        </w:rPr>
        <w:lastRenderedPageBreak/>
        <w:t xml:space="preserve">widocznego w sekcji „informacje o udojach” w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pojawi się formularz dodawania udoju widoczny na </w:t>
      </w:r>
      <w:r>
        <w:rPr>
          <w:rFonts w:ascii="Times New Roman" w:hAnsi="Times New Roman" w:cs="Times New Roman"/>
          <w:b/>
          <w:bCs/>
          <w:sz w:val="24"/>
          <w:szCs w:val="24"/>
        </w:rPr>
        <w:t>[rysunku]</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 co należy poprawić.</w:t>
      </w:r>
    </w:p>
    <w:p w14:paraId="30623D94" w14:textId="77777777" w:rsidR="006304D8" w:rsidRDefault="006304D8" w:rsidP="006304D8">
      <w:pPr>
        <w:rPr>
          <w:rFonts w:ascii="Times New Roman" w:hAnsi="Times New Roman" w:cs="Times New Roman"/>
          <w:sz w:val="24"/>
          <w:szCs w:val="24"/>
        </w:rPr>
      </w:pPr>
    </w:p>
    <w:p w14:paraId="2C60F20A" w14:textId="329D810F" w:rsidR="006304D8" w:rsidRDefault="006304D8" w:rsidP="006304D8">
      <w:pPr>
        <w:pStyle w:val="Nagwek3"/>
      </w:pPr>
      <w:bookmarkStart w:id="48" w:name="_Toc156238494"/>
      <w:r>
        <w:t>5.2.10 Edycja udoju</w:t>
      </w:r>
      <w:bookmarkEnd w:id="48"/>
    </w:p>
    <w:p w14:paraId="737801E1" w14:textId="77777777" w:rsidR="006304D8" w:rsidRDefault="006304D8" w:rsidP="006304D8">
      <w:pPr>
        <w:rPr>
          <w:rFonts w:ascii="Times New Roman" w:hAnsi="Times New Roman" w:cs="Times New Roman"/>
          <w:sz w:val="24"/>
          <w:szCs w:val="24"/>
        </w:rPr>
      </w:pPr>
    </w:p>
    <w:p w14:paraId="6DF2B770" w14:textId="773695A8" w:rsidR="006304D8" w:rsidRDefault="00A44E0C" w:rsidP="00A44E0C">
      <w:pPr>
        <w:ind w:firstLine="708"/>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C91447">
        <w:rPr>
          <w:rFonts w:ascii="Times New Roman" w:hAnsi="Times New Roman" w:cs="Times New Roman"/>
          <w:sz w:val="24"/>
          <w:szCs w:val="24"/>
        </w:rPr>
        <w:t>System wyświetli następnie formularz edycji udoju,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325612CA" w14:textId="77777777" w:rsidR="00C91447" w:rsidRDefault="00C91447" w:rsidP="00C91447">
      <w:pPr>
        <w:rPr>
          <w:rFonts w:ascii="Times New Roman" w:hAnsi="Times New Roman" w:cs="Times New Roman"/>
          <w:sz w:val="24"/>
          <w:szCs w:val="24"/>
        </w:rPr>
      </w:pPr>
    </w:p>
    <w:p w14:paraId="5F855DE3" w14:textId="6A07942C" w:rsidR="00C91447" w:rsidRDefault="00C91447" w:rsidP="00C91447">
      <w:pPr>
        <w:pStyle w:val="Nagwek3"/>
      </w:pPr>
      <w:bookmarkStart w:id="49" w:name="_Toc156238495"/>
      <w:r>
        <w:t>5.2.11 Usunięcie udoju</w:t>
      </w:r>
      <w:bookmarkEnd w:id="49"/>
    </w:p>
    <w:p w14:paraId="48F38730" w14:textId="77777777" w:rsidR="00C91447" w:rsidRDefault="00C91447" w:rsidP="00C91447">
      <w:pPr>
        <w:rPr>
          <w:rFonts w:ascii="Times New Roman" w:hAnsi="Times New Roman" w:cs="Times New Roman"/>
          <w:sz w:val="24"/>
          <w:szCs w:val="24"/>
        </w:rPr>
      </w:pPr>
    </w:p>
    <w:p w14:paraId="4E14F45A" w14:textId="225BEE1D" w:rsidR="00C91447" w:rsidRDefault="00C91447" w:rsidP="00C91447">
      <w:pPr>
        <w:ind w:firstLine="708"/>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C91447">
      <w:pPr>
        <w:rPr>
          <w:rFonts w:ascii="Times New Roman" w:hAnsi="Times New Roman" w:cs="Times New Roman"/>
          <w:sz w:val="24"/>
          <w:szCs w:val="24"/>
        </w:rPr>
      </w:pPr>
    </w:p>
    <w:p w14:paraId="486FB1EB" w14:textId="680BEA2E" w:rsidR="00C91447" w:rsidRDefault="00C91447" w:rsidP="00C91447">
      <w:pPr>
        <w:pStyle w:val="Nagwek3"/>
      </w:pPr>
      <w:bookmarkStart w:id="50" w:name="_Toc156238496"/>
      <w:r>
        <w:t>5.2.12 Dodanie okresu laktacji</w:t>
      </w:r>
      <w:bookmarkEnd w:id="50"/>
    </w:p>
    <w:p w14:paraId="00BE02D2" w14:textId="77777777" w:rsidR="00C91447" w:rsidRDefault="00C91447" w:rsidP="00C91447">
      <w:pPr>
        <w:rPr>
          <w:rFonts w:ascii="Times New Roman" w:hAnsi="Times New Roman" w:cs="Times New Roman"/>
          <w:sz w:val="24"/>
          <w:szCs w:val="24"/>
        </w:rPr>
      </w:pPr>
    </w:p>
    <w:p w14:paraId="33C55724" w14:textId="7A39255A" w:rsidR="00E11D97" w:rsidRDefault="00E11D97" w:rsidP="009E7CCB">
      <w:pPr>
        <w:ind w:firstLine="708"/>
        <w:rPr>
          <w:rFonts w:ascii="Times New Roman" w:hAnsi="Times New Roman" w:cs="Times New Roman"/>
          <w:sz w:val="24"/>
          <w:szCs w:val="24"/>
        </w:rPr>
      </w:pPr>
      <w:r>
        <w:rPr>
          <w:rFonts w:ascii="Times New Roman" w:hAnsi="Times New Roman" w:cs="Times New Roman"/>
          <w:sz w:val="24"/>
          <w:szCs w:val="24"/>
        </w:rPr>
        <w:t xml:space="preserve">Dodanie okresu laktacji następuje po naciśnięciu przycisku „dodaj okres laktacji” . znajdującego się w sekcji „wykres wydajności mlecznej krowy”, widocznej po prawej stronie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 dodawania okresu laktacyjnego jest zablokowany 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 co należy poprawić.</w:t>
      </w:r>
    </w:p>
    <w:p w14:paraId="22181CE4" w14:textId="121918B1" w:rsidR="00C91447" w:rsidRDefault="009E7CCB" w:rsidP="00C91447">
      <w:pPr>
        <w:rPr>
          <w:rFonts w:ascii="Times New Roman" w:hAnsi="Times New Roman" w:cs="Times New Roman"/>
          <w:sz w:val="24"/>
          <w:szCs w:val="24"/>
        </w:rPr>
      </w:pPr>
      <w:r>
        <w:rPr>
          <w:rFonts w:ascii="Times New Roman" w:hAnsi="Times New Roman" w:cs="Times New Roman"/>
          <w:sz w:val="24"/>
          <w:szCs w:val="24"/>
        </w:rPr>
        <w:br w:type="page"/>
      </w:r>
    </w:p>
    <w:p w14:paraId="067992A0" w14:textId="72D0B437" w:rsidR="00E11D97" w:rsidRDefault="00E11D97" w:rsidP="00E11D97">
      <w:pPr>
        <w:pStyle w:val="Nagwek3"/>
      </w:pPr>
      <w:bookmarkStart w:id="51" w:name="_Toc156238497"/>
      <w:r>
        <w:lastRenderedPageBreak/>
        <w:t>5.2.13 Edycja okresu laktacji</w:t>
      </w:r>
      <w:r w:rsidR="002438BD">
        <w:t>/Zakończenie okresu laktacji</w:t>
      </w:r>
      <w:bookmarkEnd w:id="51"/>
    </w:p>
    <w:p w14:paraId="2E5C755E" w14:textId="77777777" w:rsidR="00E11D97" w:rsidRDefault="00E11D97" w:rsidP="00C91447">
      <w:pPr>
        <w:rPr>
          <w:rFonts w:ascii="Times New Roman" w:hAnsi="Times New Roman" w:cs="Times New Roman"/>
          <w:sz w:val="24"/>
          <w:szCs w:val="24"/>
        </w:rPr>
      </w:pPr>
    </w:p>
    <w:p w14:paraId="3E2FA255" w14:textId="25D98A7F" w:rsidR="00E11D97" w:rsidRDefault="002438BD" w:rsidP="002438BD">
      <w:pPr>
        <w:ind w:firstLine="708"/>
        <w:rPr>
          <w:rFonts w:ascii="Times New Roman" w:hAnsi="Times New Roman" w:cs="Times New Roman"/>
          <w:sz w:val="24"/>
          <w:szCs w:val="24"/>
        </w:rPr>
      </w:pPr>
      <w:r>
        <w:rPr>
          <w:rFonts w:ascii="Times New Roman" w:hAnsi="Times New Roman" w:cs="Times New Roman"/>
          <w:sz w:val="24"/>
          <w:szCs w:val="24"/>
        </w:rPr>
        <w:t xml:space="preserve">Aby zmienić okres laktacyjny należy przejść do widoku </w:t>
      </w:r>
      <w:r>
        <w:rPr>
          <w:rFonts w:ascii="Times New Roman" w:hAnsi="Times New Roman" w:cs="Times New Roman"/>
          <w:b/>
          <w:bCs/>
          <w:sz w:val="24"/>
          <w:szCs w:val="24"/>
        </w:rPr>
        <w:t>[rysunek]</w:t>
      </w:r>
      <w:r>
        <w:rPr>
          <w:rFonts w:ascii="Times New Roman" w:hAnsi="Times New Roman" w:cs="Times New Roman"/>
          <w:sz w:val="24"/>
          <w:szCs w:val="24"/>
        </w:rPr>
        <w:t>,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i poinformuje o tym użytkownika. Jeśli dane zawierają błędy, system wyświetli odpowiednie komunikaty.</w:t>
      </w:r>
    </w:p>
    <w:p w14:paraId="66386E1A" w14:textId="77777777" w:rsidR="00202200" w:rsidRDefault="00202200" w:rsidP="00202200">
      <w:pPr>
        <w:rPr>
          <w:rFonts w:ascii="Times New Roman" w:hAnsi="Times New Roman" w:cs="Times New Roman"/>
          <w:sz w:val="24"/>
          <w:szCs w:val="24"/>
        </w:rPr>
      </w:pPr>
    </w:p>
    <w:p w14:paraId="6DE296F6" w14:textId="7B91F724" w:rsidR="00202200" w:rsidRDefault="00202200" w:rsidP="00202200">
      <w:pPr>
        <w:pStyle w:val="Nagwek3"/>
      </w:pPr>
      <w:bookmarkStart w:id="52" w:name="_Toc156238498"/>
      <w:r>
        <w:t>5.2.14 Usunięcie okresu laktacji</w:t>
      </w:r>
      <w:bookmarkEnd w:id="52"/>
    </w:p>
    <w:p w14:paraId="5863F372" w14:textId="77777777" w:rsidR="00202200" w:rsidRDefault="00202200" w:rsidP="00202200">
      <w:pPr>
        <w:rPr>
          <w:rFonts w:ascii="Times New Roman" w:hAnsi="Times New Roman" w:cs="Times New Roman"/>
          <w:sz w:val="24"/>
          <w:szCs w:val="24"/>
        </w:rPr>
      </w:pPr>
    </w:p>
    <w:p w14:paraId="195A4C8E" w14:textId="4090BB4B"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Pr>
          <w:rFonts w:ascii="Times New Roman" w:hAnsi="Times New Roman" w:cs="Times New Roman"/>
          <w:b/>
          <w:bCs/>
          <w:sz w:val="24"/>
          <w:szCs w:val="24"/>
        </w:rPr>
        <w:t>[rysunek]</w:t>
      </w:r>
      <w:r>
        <w:rPr>
          <w:rFonts w:ascii="Times New Roman" w:hAnsi="Times New Roman" w:cs="Times New Roman"/>
          <w:sz w:val="24"/>
          <w:szCs w:val="24"/>
        </w:rPr>
        <w:t>. W sekcji „wykres wydajności mlecznej”, widocznej po prawej stronie, należy wybrać okres laktacji, który ma zostać usunięty. Następnie należy nacisnąć „usuń laktację”, a w okienku dialogowym potwierdzić usuwanie. Po skończonej operacji, aplikacja potwierdzi usunięcie.</w:t>
      </w:r>
    </w:p>
    <w:p w14:paraId="574169D7" w14:textId="77777777" w:rsidR="00522FF0" w:rsidRDefault="00522FF0" w:rsidP="00522FF0">
      <w:pPr>
        <w:rPr>
          <w:rFonts w:ascii="Times New Roman" w:hAnsi="Times New Roman" w:cs="Times New Roman"/>
          <w:sz w:val="24"/>
          <w:szCs w:val="24"/>
        </w:rPr>
      </w:pPr>
    </w:p>
    <w:p w14:paraId="3EF66DAD" w14:textId="46B81BFB" w:rsidR="00202200" w:rsidRDefault="00202200" w:rsidP="00202200">
      <w:pPr>
        <w:pStyle w:val="Nagwek3"/>
      </w:pPr>
      <w:bookmarkStart w:id="53" w:name="_Toc156238499"/>
      <w:r>
        <w:t>5.2.15 Wyświetlenie wykresu wydajności mlecznej krowy</w:t>
      </w:r>
      <w:bookmarkEnd w:id="53"/>
    </w:p>
    <w:p w14:paraId="6C9DFD33" w14:textId="77777777" w:rsidR="00202200" w:rsidRDefault="00202200" w:rsidP="00202200">
      <w:pPr>
        <w:rPr>
          <w:rFonts w:ascii="Times New Roman" w:hAnsi="Times New Roman" w:cs="Times New Roman"/>
          <w:sz w:val="24"/>
          <w:szCs w:val="24"/>
        </w:rPr>
      </w:pPr>
    </w:p>
    <w:p w14:paraId="143A6AB5" w14:textId="3257CAE4" w:rsidR="00522FF0" w:rsidRDefault="00522FF0" w:rsidP="00202200">
      <w:pPr>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wydajności mlecznej krowy”, 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Wykres nie zostanie wygenerowany dla zwierzęcia, które nie jest samicą.</w:t>
      </w:r>
    </w:p>
    <w:p w14:paraId="26747A3C" w14:textId="77777777" w:rsidR="00522FF0" w:rsidRPr="00522FF0" w:rsidRDefault="00522FF0" w:rsidP="00202200">
      <w:pPr>
        <w:rPr>
          <w:rFonts w:ascii="Times New Roman" w:hAnsi="Times New Roman" w:cs="Times New Roman"/>
          <w:sz w:val="24"/>
          <w:szCs w:val="24"/>
        </w:rPr>
      </w:pPr>
    </w:p>
    <w:p w14:paraId="2E374EE4" w14:textId="353B9FB4" w:rsidR="00202200" w:rsidRDefault="00202200" w:rsidP="00202200">
      <w:pPr>
        <w:pStyle w:val="Nagwek3"/>
      </w:pPr>
      <w:bookmarkStart w:id="54" w:name="_Toc156238500"/>
      <w:r>
        <w:t>5.2.16 Dodanie pomiaru wagi</w:t>
      </w:r>
      <w:bookmarkEnd w:id="54"/>
    </w:p>
    <w:p w14:paraId="4245ECCA" w14:textId="77777777" w:rsidR="00202200" w:rsidRDefault="00202200" w:rsidP="00202200">
      <w:pPr>
        <w:rPr>
          <w:rFonts w:ascii="Times New Roman" w:hAnsi="Times New Roman" w:cs="Times New Roman"/>
          <w:sz w:val="24"/>
          <w:szCs w:val="24"/>
        </w:rPr>
      </w:pPr>
    </w:p>
    <w:p w14:paraId="144909D2" w14:textId="30A133BF"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Dodanie pomiaru wagi do krowy można wykonać na dwa sposoby. Pierwszy z nich 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xml:space="preserve">” w widoku </w:t>
      </w:r>
      <w:r>
        <w:rPr>
          <w:rFonts w:ascii="Times New Roman" w:hAnsi="Times New Roman" w:cs="Times New Roman"/>
          <w:b/>
          <w:bCs/>
          <w:sz w:val="24"/>
          <w:szCs w:val="24"/>
        </w:rPr>
        <w:t>[rysunek]</w:t>
      </w:r>
      <w:r>
        <w:rPr>
          <w:rFonts w:ascii="Times New Roman" w:hAnsi="Times New Roman" w:cs="Times New Roman"/>
          <w:sz w:val="24"/>
          <w:szCs w:val="24"/>
        </w:rPr>
        <w:t xml:space="preserve">. 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 co należy poprawić.</w:t>
      </w:r>
    </w:p>
    <w:p w14:paraId="03443B66" w14:textId="6BA7786A" w:rsidR="00522FF0" w:rsidRDefault="009E7CCB" w:rsidP="00202200">
      <w:pPr>
        <w:rPr>
          <w:rFonts w:ascii="Times New Roman" w:hAnsi="Times New Roman" w:cs="Times New Roman"/>
          <w:sz w:val="24"/>
          <w:szCs w:val="24"/>
        </w:rPr>
      </w:pPr>
      <w:r>
        <w:rPr>
          <w:rFonts w:ascii="Times New Roman" w:hAnsi="Times New Roman" w:cs="Times New Roman"/>
          <w:sz w:val="24"/>
          <w:szCs w:val="24"/>
        </w:rPr>
        <w:br w:type="page"/>
      </w:r>
    </w:p>
    <w:p w14:paraId="1CB848AA" w14:textId="5E9839AD" w:rsidR="00202200" w:rsidRDefault="00202200" w:rsidP="00202200">
      <w:pPr>
        <w:pStyle w:val="Nagwek3"/>
      </w:pPr>
      <w:bookmarkStart w:id="55" w:name="_Toc156238501"/>
      <w:r>
        <w:lastRenderedPageBreak/>
        <w:t>5.2.17 Edycja pomiaru wagi</w:t>
      </w:r>
      <w:bookmarkEnd w:id="55"/>
    </w:p>
    <w:p w14:paraId="78B09FF8" w14:textId="77777777" w:rsidR="00202200" w:rsidRDefault="00202200" w:rsidP="00202200">
      <w:pPr>
        <w:rPr>
          <w:rFonts w:ascii="Times New Roman" w:hAnsi="Times New Roman" w:cs="Times New Roman"/>
          <w:sz w:val="24"/>
          <w:szCs w:val="24"/>
        </w:rPr>
      </w:pPr>
    </w:p>
    <w:p w14:paraId="73AE26A6" w14:textId="560D7CF8"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ołówka, w wierszu zawierającym pomiar, który ma zostać zmieniony. System wyświetli następnie formularz edycji pomiaru,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5BE823B1" w14:textId="77777777" w:rsidR="009E7CCB" w:rsidRDefault="009E7CCB" w:rsidP="00202200">
      <w:pPr>
        <w:rPr>
          <w:rFonts w:ascii="Times New Roman" w:hAnsi="Times New Roman" w:cs="Times New Roman"/>
          <w:sz w:val="24"/>
          <w:szCs w:val="24"/>
        </w:rPr>
      </w:pPr>
    </w:p>
    <w:p w14:paraId="6C0C34A3" w14:textId="0FFF6B36" w:rsidR="00202200" w:rsidRDefault="00202200" w:rsidP="00202200">
      <w:pPr>
        <w:pStyle w:val="Nagwek3"/>
      </w:pPr>
      <w:bookmarkStart w:id="56" w:name="_Toc156238502"/>
      <w:r>
        <w:t>5.2.18 Usunięcie pomiaru wagi</w:t>
      </w:r>
      <w:bookmarkEnd w:id="56"/>
    </w:p>
    <w:p w14:paraId="540FFD06" w14:textId="20B8D788" w:rsidR="00202200" w:rsidRDefault="00202200" w:rsidP="00202200">
      <w:pPr>
        <w:rPr>
          <w:rFonts w:ascii="Times New Roman" w:hAnsi="Times New Roman" w:cs="Times New Roman"/>
          <w:sz w:val="24"/>
          <w:szCs w:val="24"/>
        </w:rPr>
      </w:pPr>
    </w:p>
    <w:p w14:paraId="09443320" w14:textId="4DAECC2F"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202200">
      <w:pPr>
        <w:rPr>
          <w:rFonts w:ascii="Times New Roman" w:hAnsi="Times New Roman" w:cs="Times New Roman"/>
          <w:sz w:val="24"/>
          <w:szCs w:val="24"/>
        </w:rPr>
      </w:pPr>
    </w:p>
    <w:p w14:paraId="7003E2E6" w14:textId="1BCE5910" w:rsidR="00202200" w:rsidRDefault="00202200" w:rsidP="00202200">
      <w:pPr>
        <w:pStyle w:val="Nagwek3"/>
      </w:pPr>
      <w:bookmarkStart w:id="57" w:name="_Toc156238503"/>
      <w:r>
        <w:t>5.2.19 Wyświetlenie wykresu przyrostów wagi</w:t>
      </w:r>
      <w:bookmarkEnd w:id="57"/>
    </w:p>
    <w:p w14:paraId="09B803F1" w14:textId="77777777" w:rsidR="00202200" w:rsidRDefault="00202200" w:rsidP="00202200">
      <w:pPr>
        <w:rPr>
          <w:rFonts w:ascii="Times New Roman" w:hAnsi="Times New Roman" w:cs="Times New Roman"/>
          <w:sz w:val="24"/>
          <w:szCs w:val="24"/>
        </w:rPr>
      </w:pPr>
    </w:p>
    <w:p w14:paraId="05BF9B87" w14:textId="66CD8076" w:rsidR="009E7CCB" w:rsidRDefault="009E7CCB" w:rsidP="009E7CCB">
      <w:pPr>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pPr>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58" w:name="_Toc156238504"/>
      <w:r>
        <w:t>5.3 Zarządzanie uprawami – moduł uprawowy</w:t>
      </w:r>
      <w:bookmarkEnd w:id="58"/>
    </w:p>
    <w:p w14:paraId="01FEEF79" w14:textId="77777777" w:rsidR="00202200" w:rsidRDefault="00202200" w:rsidP="00202200">
      <w:pPr>
        <w:rPr>
          <w:rFonts w:ascii="Times New Roman" w:hAnsi="Times New Roman" w:cs="Times New Roman"/>
          <w:sz w:val="24"/>
          <w:szCs w:val="24"/>
        </w:rPr>
      </w:pPr>
    </w:p>
    <w:p w14:paraId="5E6F276E" w14:textId="1A3252F3" w:rsidR="00F34BE7" w:rsidRDefault="00F34BE7" w:rsidP="00F34B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1EA17D37" w14:textId="77777777" w:rsidR="00F34BE7" w:rsidRDefault="00F34BE7" w:rsidP="00202200">
      <w:pPr>
        <w:rPr>
          <w:rFonts w:ascii="Times New Roman" w:hAnsi="Times New Roman" w:cs="Times New Roman"/>
          <w:sz w:val="24"/>
          <w:szCs w:val="24"/>
        </w:rPr>
      </w:pPr>
    </w:p>
    <w:p w14:paraId="1EA2FD7F" w14:textId="11314F65" w:rsidR="00202200" w:rsidRDefault="00A95CB4" w:rsidP="00A95CB4">
      <w:pPr>
        <w:pStyle w:val="Nagwek3"/>
      </w:pPr>
      <w:bookmarkStart w:id="59" w:name="_Toc156238505"/>
      <w:r>
        <w:t>5.3.1 Dodanie pola</w:t>
      </w:r>
      <w:bookmarkEnd w:id="59"/>
    </w:p>
    <w:p w14:paraId="6EC9DC95" w14:textId="77777777" w:rsidR="00A95CB4" w:rsidRDefault="00A95CB4" w:rsidP="00202200">
      <w:pPr>
        <w:rPr>
          <w:rFonts w:ascii="Times New Roman" w:hAnsi="Times New Roman" w:cs="Times New Roman"/>
          <w:sz w:val="24"/>
          <w:szCs w:val="24"/>
        </w:rPr>
      </w:pPr>
    </w:p>
    <w:p w14:paraId="5686564B" w14:textId="2E766C77" w:rsidR="00F34BE7" w:rsidRPr="00F34BE7" w:rsidRDefault="00F34BE7" w:rsidP="00202200">
      <w:pPr>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widocznej na </w:t>
      </w:r>
      <w:r>
        <w:rPr>
          <w:rFonts w:ascii="Times New Roman" w:hAnsi="Times New Roman" w:cs="Times New Roman"/>
          <w:b/>
          <w:bCs/>
          <w:sz w:val="24"/>
          <w:szCs w:val="24"/>
        </w:rPr>
        <w:t>[rysunku]</w:t>
      </w:r>
      <w:r>
        <w:rPr>
          <w:rFonts w:ascii="Times New Roman" w:hAnsi="Times New Roman" w:cs="Times New Roman"/>
          <w:sz w:val="24"/>
          <w:szCs w:val="24"/>
        </w:rPr>
        <w:t>. Przejść do niej można, wybierając opcję „pola” z menu bocznego. Następnie należy nacisnąć przycisk „dodaj pole”, następstwem czego, będzie wyświetlenie przez system formularza dodawania pola. W tym formularzu należy podać nazwę pola, celem późniejszej identyfikacji pola przez użytkownika, powierzchnię pola oraz opcjonalnie można podać klasę gruntu. Po wprowadzeniu danych należy przycisnąć „dodaj pole”. Jeśli dane nie zawierają błędów, system utworzy nowe pole i poinformuje o tym użytkownika. Jeśli dane zawierają błędy, zostaną wyświetlone stosowne komunikaty.</w:t>
      </w:r>
    </w:p>
    <w:p w14:paraId="730D2A40" w14:textId="5B1AC6F2" w:rsidR="00F34BE7" w:rsidRDefault="00F34BE7" w:rsidP="00202200">
      <w:pPr>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0" w:name="_Toc156238506"/>
      <w:r>
        <w:lastRenderedPageBreak/>
        <w:t>5.3.2 Edycja pola</w:t>
      </w:r>
      <w:bookmarkEnd w:id="60"/>
    </w:p>
    <w:p w14:paraId="7B8FD28B" w14:textId="77777777" w:rsidR="00A95CB4" w:rsidRDefault="00A95CB4" w:rsidP="00202200">
      <w:pPr>
        <w:rPr>
          <w:rFonts w:ascii="Times New Roman" w:hAnsi="Times New Roman" w:cs="Times New Roman"/>
          <w:sz w:val="24"/>
          <w:szCs w:val="24"/>
        </w:rPr>
      </w:pPr>
    </w:p>
    <w:p w14:paraId="7CC1076B" w14:textId="7B2DAE8F" w:rsidR="00F34BE7" w:rsidRDefault="005F7E1D" w:rsidP="005F7E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672AFF2" w14:textId="77777777" w:rsidR="005F7E1D" w:rsidRDefault="005F7E1D" w:rsidP="005F7E1D">
      <w:pPr>
        <w:rPr>
          <w:rFonts w:ascii="Times New Roman" w:hAnsi="Times New Roman" w:cs="Times New Roman"/>
          <w:sz w:val="24"/>
          <w:szCs w:val="24"/>
        </w:rPr>
      </w:pPr>
    </w:p>
    <w:p w14:paraId="65D22826" w14:textId="21EAC190" w:rsidR="005F7E1D" w:rsidRPr="001755A8" w:rsidRDefault="005F7E1D" w:rsidP="005F7E1D">
      <w:pPr>
        <w:rPr>
          <w:rFonts w:ascii="Times New Roman" w:hAnsi="Times New Roman" w:cs="Times New Roman"/>
          <w:sz w:val="24"/>
          <w:szCs w:val="24"/>
        </w:rPr>
      </w:pPr>
      <w:r>
        <w:rPr>
          <w:rFonts w:ascii="Times New Roman" w:hAnsi="Times New Roman" w:cs="Times New Roman"/>
          <w:sz w:val="24"/>
          <w:szCs w:val="24"/>
        </w:rPr>
        <w:tab/>
        <w:t xml:space="preserve">Aby edytować pole, należy przejść do widoku </w:t>
      </w:r>
      <w:r>
        <w:rPr>
          <w:rFonts w:ascii="Times New Roman" w:hAnsi="Times New Roman" w:cs="Times New Roman"/>
          <w:b/>
          <w:bCs/>
          <w:sz w:val="24"/>
          <w:szCs w:val="24"/>
        </w:rPr>
        <w:t>[rysunek]</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xml:space="preserve">, które ma być edytowane, w wyszukiwarce pól </w:t>
      </w:r>
      <w:r w:rsidR="001755A8">
        <w:rPr>
          <w:rFonts w:ascii="Times New Roman" w:hAnsi="Times New Roman" w:cs="Times New Roman"/>
          <w:b/>
          <w:bCs/>
          <w:sz w:val="24"/>
          <w:szCs w:val="24"/>
        </w:rPr>
        <w:t>[rysunek]</w:t>
      </w:r>
      <w:r w:rsidR="001755A8">
        <w:rPr>
          <w:rFonts w:ascii="Times New Roman" w:hAnsi="Times New Roman" w:cs="Times New Roman"/>
          <w:sz w:val="24"/>
          <w:szCs w:val="24"/>
        </w:rPr>
        <w:t>. Edycji danych pola dokonuje się poprzez naciśnięcie przycisku „edytuj”, 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454118E4" w14:textId="77777777" w:rsidR="005F7E1D" w:rsidRDefault="005F7E1D" w:rsidP="00202200">
      <w:pPr>
        <w:rPr>
          <w:rFonts w:ascii="Times New Roman" w:hAnsi="Times New Roman" w:cs="Times New Roman"/>
          <w:sz w:val="24"/>
          <w:szCs w:val="24"/>
        </w:rPr>
      </w:pPr>
    </w:p>
    <w:p w14:paraId="5C7AC3CA" w14:textId="56115B92" w:rsidR="00A95CB4" w:rsidRDefault="00A95CB4" w:rsidP="00A95CB4">
      <w:pPr>
        <w:pStyle w:val="Nagwek3"/>
      </w:pPr>
      <w:bookmarkStart w:id="61" w:name="_Toc156238507"/>
      <w:r>
        <w:t>5.3.3 Usunięcie pola</w:t>
      </w:r>
      <w:bookmarkEnd w:id="61"/>
    </w:p>
    <w:p w14:paraId="5F382F61" w14:textId="77777777" w:rsidR="001755A8" w:rsidRDefault="001755A8" w:rsidP="001755A8">
      <w:pPr>
        <w:rPr>
          <w:rFonts w:ascii="Times New Roman" w:hAnsi="Times New Roman" w:cs="Times New Roman"/>
          <w:sz w:val="24"/>
          <w:szCs w:val="24"/>
        </w:rPr>
      </w:pPr>
    </w:p>
    <w:p w14:paraId="022A7AB1" w14:textId="445E1AC5" w:rsidR="001755A8" w:rsidRDefault="001755A8" w:rsidP="001755A8">
      <w:pPr>
        <w:rPr>
          <w:rFonts w:ascii="Times New Roman" w:hAnsi="Times New Roman" w:cs="Times New Roman"/>
          <w:sz w:val="24"/>
          <w:szCs w:val="24"/>
        </w:rPr>
      </w:pPr>
      <w:r>
        <w:rPr>
          <w:rFonts w:ascii="Times New Roman" w:hAnsi="Times New Roman" w:cs="Times New Roman"/>
          <w:sz w:val="24"/>
          <w:szCs w:val="24"/>
        </w:rPr>
        <w:tab/>
        <w:t xml:space="preserve">Usuwanie pola inicjowane jest poprzez wybranie przycisku „usuń pole”, widocznego pod sekcją „informacje podstawowe” w widoku </w:t>
      </w:r>
      <w:r>
        <w:rPr>
          <w:rFonts w:ascii="Times New Roman" w:hAnsi="Times New Roman" w:cs="Times New Roman"/>
          <w:b/>
          <w:bCs/>
          <w:sz w:val="24"/>
          <w:szCs w:val="24"/>
        </w:rPr>
        <w:t>[rysunek]</w:t>
      </w:r>
      <w:r>
        <w:rPr>
          <w:rFonts w:ascii="Times New Roman" w:hAnsi="Times New Roman" w:cs="Times New Roman"/>
          <w:sz w:val="24"/>
          <w:szCs w:val="24"/>
        </w:rPr>
        <w:t>. Po naciśnięciu przycisku, pojawi się okienko dialogowe, pytające o potwierdzenie. Należy wybrać „potwierdź”, a system usunie pole z systemu i poinformuje o tym użytkownika. Usunięcie pola jest permanentne i wiąże się z usunięciem wszystkich, związanych z polem, informacji.</w:t>
      </w:r>
    </w:p>
    <w:p w14:paraId="1DD301F0" w14:textId="77777777" w:rsidR="00A95CB4" w:rsidRDefault="00A95CB4" w:rsidP="00202200">
      <w:pPr>
        <w:rPr>
          <w:rFonts w:ascii="Times New Roman" w:hAnsi="Times New Roman" w:cs="Times New Roman"/>
          <w:sz w:val="24"/>
          <w:szCs w:val="24"/>
        </w:rPr>
      </w:pPr>
    </w:p>
    <w:p w14:paraId="2A6CA8E9" w14:textId="4B8FDCA6" w:rsidR="00A95CB4" w:rsidRDefault="00A95CB4" w:rsidP="00A95CB4">
      <w:pPr>
        <w:pStyle w:val="Nagwek3"/>
      </w:pPr>
      <w:bookmarkStart w:id="62" w:name="_Toc156238508"/>
      <w:r>
        <w:t>5.3.4 Wyszukanie pól</w:t>
      </w:r>
      <w:bookmarkEnd w:id="62"/>
    </w:p>
    <w:p w14:paraId="6D2C794B" w14:textId="77777777" w:rsidR="00A95CB4" w:rsidRDefault="00A95CB4" w:rsidP="00202200">
      <w:pPr>
        <w:rPr>
          <w:rFonts w:ascii="Times New Roman" w:hAnsi="Times New Roman" w:cs="Times New Roman"/>
          <w:sz w:val="24"/>
          <w:szCs w:val="24"/>
        </w:rPr>
      </w:pPr>
    </w:p>
    <w:p w14:paraId="131241E7" w14:textId="3AF0D6EB" w:rsidR="001755A8" w:rsidRDefault="001755A8" w:rsidP="001755A8">
      <w:pPr>
        <w:ind w:firstLine="708"/>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Pr>
          <w:rFonts w:ascii="Times New Roman" w:hAnsi="Times New Roman" w:cs="Times New Roman"/>
          <w:b/>
          <w:bCs/>
          <w:sz w:val="24"/>
          <w:szCs w:val="24"/>
        </w:rPr>
        <w:t>[rysunku]</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202200">
      <w:pPr>
        <w:rPr>
          <w:rFonts w:ascii="Times New Roman" w:hAnsi="Times New Roman" w:cs="Times New Roman"/>
          <w:sz w:val="24"/>
          <w:szCs w:val="24"/>
        </w:rPr>
      </w:pPr>
    </w:p>
    <w:p w14:paraId="5C51E487" w14:textId="0800A39B" w:rsidR="00A95CB4" w:rsidRDefault="00A95CB4" w:rsidP="00A95CB4">
      <w:pPr>
        <w:pStyle w:val="Nagwek3"/>
      </w:pPr>
      <w:bookmarkStart w:id="63" w:name="_Toc156238509"/>
      <w:r>
        <w:lastRenderedPageBreak/>
        <w:t>5.3.5 Dodanie uprawy</w:t>
      </w:r>
      <w:bookmarkEnd w:id="63"/>
    </w:p>
    <w:p w14:paraId="6FF8732C" w14:textId="77777777" w:rsidR="00A95CB4" w:rsidRDefault="00A95CB4" w:rsidP="00202200">
      <w:pPr>
        <w:rPr>
          <w:rFonts w:ascii="Times New Roman" w:hAnsi="Times New Roman" w:cs="Times New Roman"/>
          <w:sz w:val="24"/>
          <w:szCs w:val="24"/>
        </w:rPr>
      </w:pPr>
    </w:p>
    <w:p w14:paraId="3A43FBA7" w14:textId="339776BF" w:rsidR="00EB02F8" w:rsidRDefault="00EB02F8" w:rsidP="00EB02F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0CC16F" w14:textId="77777777" w:rsidR="00EB02F8" w:rsidRDefault="00EB02F8" w:rsidP="00EB02F8">
      <w:pPr>
        <w:rPr>
          <w:rFonts w:ascii="Times New Roman" w:hAnsi="Times New Roman" w:cs="Times New Roman"/>
          <w:sz w:val="24"/>
          <w:szCs w:val="24"/>
        </w:rPr>
      </w:pPr>
    </w:p>
    <w:p w14:paraId="285AC7D9" w14:textId="3DEDA54F" w:rsidR="00EB02F8" w:rsidRPr="005C51F4" w:rsidRDefault="00EB02F8" w:rsidP="00EB02F8">
      <w:pPr>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Pr>
          <w:rFonts w:ascii="Times New Roman" w:hAnsi="Times New Roman" w:cs="Times New Roman"/>
          <w:b/>
          <w:bCs/>
          <w:sz w:val="24"/>
          <w:szCs w:val="24"/>
        </w:rPr>
        <w:t>[rysunek]</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5C51F4">
        <w:rPr>
          <w:rFonts w:ascii="Times New Roman" w:hAnsi="Times New Roman" w:cs="Times New Roman"/>
          <w:b/>
          <w:bCs/>
          <w:sz w:val="24"/>
          <w:szCs w:val="24"/>
        </w:rPr>
        <w:t>[rysunku]</w:t>
      </w:r>
      <w:r w:rsidR="005C51F4">
        <w:rPr>
          <w:rFonts w:ascii="Times New Roman" w:hAnsi="Times New Roman" w:cs="Times New Roman"/>
          <w:sz w:val="24"/>
          <w:szCs w:val="24"/>
        </w:rPr>
        <w:t>. W formularzu należy podać datę siewu oraz wybrać typ uprawy, z typów dostępnych w systemie. Nie ma możliwości dodania własnego typu uprawy. Po wprowadzeniu danych należy nacisnąć „dodaj uprawę”. Jeśli data został podana prawidłowo, a typ uprawy został wybrany, system doda nową uprawę do pola i poinformuje o tym użytkownika. Jeśli we wprowadzonych danych są błędy, użytkownik otrzyma stosowną informację.</w:t>
      </w:r>
    </w:p>
    <w:p w14:paraId="4CDD13DF" w14:textId="77777777" w:rsidR="00EB02F8" w:rsidRDefault="00EB02F8" w:rsidP="00202200">
      <w:pPr>
        <w:rPr>
          <w:rFonts w:ascii="Times New Roman" w:hAnsi="Times New Roman" w:cs="Times New Roman"/>
          <w:sz w:val="24"/>
          <w:szCs w:val="24"/>
        </w:rPr>
      </w:pPr>
    </w:p>
    <w:p w14:paraId="282EFC5C" w14:textId="608B74D1" w:rsidR="00A95CB4" w:rsidRDefault="00A95CB4" w:rsidP="00A95CB4">
      <w:pPr>
        <w:pStyle w:val="Nagwek3"/>
      </w:pPr>
      <w:bookmarkStart w:id="64" w:name="_Toc156238510"/>
      <w:r>
        <w:t>5.3.6 Dodanie zbioru uprawy</w:t>
      </w:r>
      <w:bookmarkEnd w:id="64"/>
    </w:p>
    <w:p w14:paraId="26DDA66C" w14:textId="77777777" w:rsidR="00A95CB4" w:rsidRDefault="00A95CB4" w:rsidP="00202200">
      <w:pPr>
        <w:rPr>
          <w:rFonts w:ascii="Times New Roman" w:hAnsi="Times New Roman" w:cs="Times New Roman"/>
          <w:sz w:val="24"/>
          <w:szCs w:val="24"/>
        </w:rPr>
      </w:pPr>
    </w:p>
    <w:p w14:paraId="6145E26A" w14:textId="20457C97" w:rsidR="006415A3" w:rsidRPr="006415A3" w:rsidRDefault="006415A3" w:rsidP="00202200">
      <w:pPr>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 sekcji „informacje o uprawach”, w widoku </w:t>
      </w:r>
      <w:r>
        <w:rPr>
          <w:rFonts w:ascii="Times New Roman" w:hAnsi="Times New Roman" w:cs="Times New Roman"/>
          <w:b/>
          <w:bCs/>
          <w:sz w:val="24"/>
          <w:szCs w:val="24"/>
        </w:rPr>
        <w:t>[rysunek]</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202200">
      <w:pPr>
        <w:rPr>
          <w:rFonts w:ascii="Times New Roman" w:hAnsi="Times New Roman" w:cs="Times New Roman"/>
          <w:sz w:val="24"/>
          <w:szCs w:val="24"/>
        </w:rPr>
      </w:pPr>
    </w:p>
    <w:p w14:paraId="4242CB35" w14:textId="44EC229F" w:rsidR="00A95CB4" w:rsidRDefault="00A95CB4" w:rsidP="00A95CB4">
      <w:pPr>
        <w:pStyle w:val="Nagwek3"/>
      </w:pPr>
      <w:bookmarkStart w:id="65" w:name="_Toc156238511"/>
      <w:r>
        <w:t>5.3.7 Usunięcie uprawy</w:t>
      </w:r>
      <w:bookmarkEnd w:id="65"/>
    </w:p>
    <w:p w14:paraId="547D9BF7" w14:textId="77777777" w:rsidR="00A95CB4" w:rsidRDefault="00A95CB4" w:rsidP="00202200">
      <w:pPr>
        <w:rPr>
          <w:rFonts w:ascii="Times New Roman" w:hAnsi="Times New Roman" w:cs="Times New Roman"/>
          <w:sz w:val="24"/>
          <w:szCs w:val="24"/>
        </w:rPr>
      </w:pPr>
    </w:p>
    <w:p w14:paraId="68321BF6" w14:textId="221EA5CC" w:rsidR="00C7708A" w:rsidRPr="006415A3"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na widoku </w:t>
      </w:r>
      <w:r>
        <w:rPr>
          <w:rFonts w:ascii="Times New Roman" w:hAnsi="Times New Roman" w:cs="Times New Roman"/>
          <w:b/>
          <w:bCs/>
          <w:sz w:val="24"/>
          <w:szCs w:val="24"/>
        </w:rPr>
        <w:t>[rysunek]</w:t>
      </w:r>
      <w:r>
        <w:rPr>
          <w:rFonts w:ascii="Times New Roman" w:hAnsi="Times New Roman" w:cs="Times New Roman"/>
          <w:sz w:val="24"/>
          <w:szCs w:val="24"/>
        </w:rPr>
        <w:t xml:space="preserve">. Naciśnięcie czerwonego przycisku z ikoną kosza, w wierszu </w:t>
      </w:r>
      <w:r>
        <w:rPr>
          <w:rFonts w:ascii="Times New Roman" w:hAnsi="Times New Roman" w:cs="Times New Roman"/>
          <w:sz w:val="24"/>
          <w:szCs w:val="24"/>
        </w:rPr>
        <w:lastRenderedPageBreak/>
        <w:t>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202200">
      <w:pPr>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66" w:name="_Toc156238512"/>
      <w:r>
        <w:t>5.3.8 Wyświetlenie wykresu efektywności upraw</w:t>
      </w:r>
      <w:bookmarkEnd w:id="66"/>
    </w:p>
    <w:p w14:paraId="76457E36" w14:textId="77777777" w:rsidR="00A95CB4" w:rsidRDefault="00A95CB4" w:rsidP="00202200">
      <w:pPr>
        <w:rPr>
          <w:rFonts w:ascii="Times New Roman" w:hAnsi="Times New Roman" w:cs="Times New Roman"/>
          <w:sz w:val="24"/>
          <w:szCs w:val="24"/>
        </w:rPr>
      </w:pPr>
    </w:p>
    <w:p w14:paraId="6EF93C1F" w14:textId="02CCEBD4" w:rsidR="00C7708A"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posiada funkcję wyboru okresu, dla którego ma być wyświetlany. Wystarczy przesunąć suwak widoczny na </w:t>
      </w:r>
      <w:r w:rsidR="00FB3234">
        <w:rPr>
          <w:rFonts w:ascii="Times New Roman" w:hAnsi="Times New Roman" w:cs="Times New Roman"/>
          <w:b/>
          <w:bCs/>
          <w:sz w:val="24"/>
          <w:szCs w:val="24"/>
        </w:rPr>
        <w:t>[rysunku]</w:t>
      </w:r>
      <w:r w:rsidR="00FB3234">
        <w:rPr>
          <w:rFonts w:ascii="Times New Roman" w:hAnsi="Times New Roman" w:cs="Times New Roman"/>
          <w:sz w:val="24"/>
          <w:szCs w:val="24"/>
        </w:rPr>
        <w:t xml:space="preserve"> pod wykresem.</w:t>
      </w:r>
    </w:p>
    <w:p w14:paraId="01D0C47E" w14:textId="77777777" w:rsidR="00FB3234" w:rsidRDefault="00FB3234" w:rsidP="00FB3234">
      <w:pPr>
        <w:rPr>
          <w:rFonts w:ascii="Times New Roman" w:hAnsi="Times New Roman" w:cs="Times New Roman"/>
          <w:sz w:val="24"/>
          <w:szCs w:val="24"/>
        </w:rPr>
      </w:pPr>
    </w:p>
    <w:p w14:paraId="71C3D178" w14:textId="2008DF02" w:rsidR="00FB3234" w:rsidRPr="00FB3234" w:rsidRDefault="00FB3234" w:rsidP="00FB32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7FEED" wp14:editId="2A0E5F25">
            <wp:extent cx="1938528" cy="3718489"/>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208" cy="3735140"/>
                    </a:xfrm>
                    <a:prstGeom prst="rect">
                      <a:avLst/>
                    </a:prstGeom>
                    <a:noFill/>
                    <a:ln>
                      <a:noFill/>
                    </a:ln>
                  </pic:spPr>
                </pic:pic>
              </a:graphicData>
            </a:graphic>
          </wp:inline>
        </w:drawing>
      </w:r>
    </w:p>
    <w:p w14:paraId="748C04C9" w14:textId="77777777" w:rsidR="00C7708A" w:rsidRDefault="00C7708A" w:rsidP="00202200">
      <w:pPr>
        <w:rPr>
          <w:rFonts w:ascii="Times New Roman" w:hAnsi="Times New Roman" w:cs="Times New Roman"/>
          <w:sz w:val="24"/>
          <w:szCs w:val="24"/>
        </w:rPr>
      </w:pPr>
    </w:p>
    <w:p w14:paraId="3BB3C2A1" w14:textId="4E7873C3" w:rsidR="00A95CB4" w:rsidRDefault="00A95CB4" w:rsidP="00A95CB4">
      <w:pPr>
        <w:pStyle w:val="Nagwek3"/>
      </w:pPr>
      <w:bookmarkStart w:id="67" w:name="_Toc156238513"/>
      <w:r>
        <w:t xml:space="preserve">5.3.9 </w:t>
      </w:r>
      <w:r w:rsidR="00DD1403">
        <w:t>Wyświetlenie</w:t>
      </w:r>
      <w:r>
        <w:t xml:space="preserve"> zabiegów uprawy</w:t>
      </w:r>
      <w:bookmarkEnd w:id="67"/>
    </w:p>
    <w:p w14:paraId="4749BFF9" w14:textId="77777777" w:rsidR="00A95CB4" w:rsidRDefault="00A95CB4" w:rsidP="00202200">
      <w:pPr>
        <w:rPr>
          <w:rFonts w:ascii="Times New Roman" w:hAnsi="Times New Roman" w:cs="Times New Roman"/>
          <w:sz w:val="24"/>
          <w:szCs w:val="24"/>
        </w:rPr>
      </w:pPr>
    </w:p>
    <w:p w14:paraId="2BF99D4F" w14:textId="55B442A3" w:rsidR="00FB3234" w:rsidRDefault="00FB3234" w:rsidP="00202200">
      <w:pPr>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 odbywa się w  widoku</w:t>
      </w:r>
      <w:r w:rsidR="00801934">
        <w:rPr>
          <w:rFonts w:ascii="Times New Roman" w:hAnsi="Times New Roman" w:cs="Times New Roman"/>
          <w:sz w:val="24"/>
          <w:szCs w:val="24"/>
        </w:rPr>
        <w:t xml:space="preserve">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Przejść można do niego poprzez naciśnięcie kafelka pola w wyszukiwarce pól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Aby wyświetlić zabiegi uprawy, należy wybrać uprawę z listy upraw w sekcji „informacje o uprawach”. Po wybraniu uprawy, w sekcji „informacje o zabiegach” zostaną wyświetlone zabiegi danej uprawy bądź informacja o braku zabiegów dla tej uprawy.</w:t>
      </w:r>
    </w:p>
    <w:p w14:paraId="23652DCA" w14:textId="77777777" w:rsidR="00FB3234" w:rsidRDefault="00FB3234" w:rsidP="00202200">
      <w:pPr>
        <w:rPr>
          <w:rFonts w:ascii="Times New Roman" w:hAnsi="Times New Roman" w:cs="Times New Roman"/>
          <w:sz w:val="24"/>
          <w:szCs w:val="24"/>
        </w:rPr>
      </w:pPr>
    </w:p>
    <w:p w14:paraId="2BF50EB3" w14:textId="77777777" w:rsidR="00A95CB4" w:rsidRPr="002438BD" w:rsidRDefault="00A95CB4" w:rsidP="00A95CB4">
      <w:pPr>
        <w:pStyle w:val="Nagwek3"/>
      </w:pPr>
      <w:bookmarkStart w:id="68" w:name="_Toc156238514"/>
      <w:r>
        <w:lastRenderedPageBreak/>
        <w:t>5.3.10 Dodanie zabiegu</w:t>
      </w:r>
      <w:bookmarkEnd w:id="68"/>
    </w:p>
    <w:p w14:paraId="1EC178F0" w14:textId="77777777" w:rsidR="00A95CB4" w:rsidRDefault="00A95CB4" w:rsidP="00202200">
      <w:pPr>
        <w:rPr>
          <w:rFonts w:ascii="Times New Roman" w:hAnsi="Times New Roman" w:cs="Times New Roman"/>
          <w:sz w:val="24"/>
          <w:szCs w:val="24"/>
        </w:rPr>
      </w:pPr>
    </w:p>
    <w:p w14:paraId="2ED1D09E" w14:textId="595996DE" w:rsidR="00801934" w:rsidRDefault="00801934" w:rsidP="00801934">
      <w:pPr>
        <w:ind w:firstLine="708"/>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dodać zabieg do uprawy, należy wybrać uprawę z listy upraw w sekcji „informacje o uprawach”. Po wybraniu uprawy, w sekcji „informacje o zabiegach” odblokowany zostanie przycisk „dodaj zabieg”. Po jego naciśnięciu, zostanie wyświetlony formularz dodawania zabiegu widoczny na </w:t>
      </w:r>
      <w:r>
        <w:rPr>
          <w:rFonts w:ascii="Times New Roman" w:hAnsi="Times New Roman" w:cs="Times New Roman"/>
          <w:b/>
          <w:bCs/>
          <w:sz w:val="24"/>
          <w:szCs w:val="24"/>
        </w:rPr>
        <w:t>[rysunku]</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w liście zabiegów. Po wprowadzeniu danych należy nacisnąć przycisk „dodaj zabieg”, a system doda zabieg do uprawy 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801934">
      <w:pPr>
        <w:rPr>
          <w:rFonts w:ascii="Times New Roman" w:hAnsi="Times New Roman" w:cs="Times New Roman"/>
          <w:sz w:val="24"/>
          <w:szCs w:val="24"/>
        </w:rPr>
      </w:pPr>
    </w:p>
    <w:p w14:paraId="69BF899D" w14:textId="2DEEE91E" w:rsidR="00801934" w:rsidRDefault="00801934" w:rsidP="00801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CF70D" wp14:editId="235387D0">
            <wp:extent cx="1967789" cy="3994427"/>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4832" cy="4029022"/>
                    </a:xfrm>
                    <a:prstGeom prst="rect">
                      <a:avLst/>
                    </a:prstGeom>
                    <a:noFill/>
                    <a:ln>
                      <a:noFill/>
                    </a:ln>
                  </pic:spPr>
                </pic:pic>
              </a:graphicData>
            </a:graphic>
          </wp:inline>
        </w:drawing>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69" w:name="_Toc156238515"/>
      <w:r>
        <w:t>5.3.11 Edycja zabiegu</w:t>
      </w:r>
      <w:bookmarkEnd w:id="69"/>
    </w:p>
    <w:p w14:paraId="39513930" w14:textId="77777777" w:rsidR="00A95CB4" w:rsidRDefault="00A95CB4" w:rsidP="00202200">
      <w:pPr>
        <w:rPr>
          <w:rFonts w:ascii="Times New Roman" w:hAnsi="Times New Roman" w:cs="Times New Roman"/>
          <w:sz w:val="24"/>
          <w:szCs w:val="24"/>
        </w:rPr>
      </w:pPr>
    </w:p>
    <w:p w14:paraId="35A0E8D9" w14:textId="7CC53B81"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zaktualizować zabieg, należy wybrać uprawę z listy upraw w sekcji „informacje o uprawach”. Po wybraniu uprawy, w sekcji „informacje o zabiegach” wyświetlona zostanie lista zabiegów. W wierszu zabiegu, który ma zostać zmieniony, należy nacisnąć przycisk z ikoną ołówka. Po jego naciśnięciu, zostanie wyświetlony formularz edytowania zabiegu. Można w nim wprowadzić zmiany, a po ich wprowadzeniu, należy nacisnąć przycisk „edytuj zabieg”. </w:t>
      </w:r>
      <w:r>
        <w:rPr>
          <w:rFonts w:ascii="Times New Roman" w:hAnsi="Times New Roman" w:cs="Times New Roman"/>
          <w:sz w:val="24"/>
          <w:szCs w:val="24"/>
        </w:rPr>
        <w:lastRenderedPageBreak/>
        <w:t xml:space="preserve">System zaktualizuje zabieg wprowadzonymi danymi i poinformuje o tym użytkownika, o ile podane dane są prawidłowe. Jeśli dane zawierają błędy, informacja o tym zostanie wyświetlona. </w:t>
      </w:r>
    </w:p>
    <w:p w14:paraId="3500287C" w14:textId="77777777" w:rsidR="008452DF" w:rsidRDefault="008452DF" w:rsidP="00202200">
      <w:pPr>
        <w:rPr>
          <w:rFonts w:ascii="Times New Roman" w:hAnsi="Times New Roman" w:cs="Times New Roman"/>
          <w:sz w:val="24"/>
          <w:szCs w:val="24"/>
        </w:rPr>
      </w:pPr>
    </w:p>
    <w:p w14:paraId="6980399A" w14:textId="0F3A9B03" w:rsidR="00A95CB4" w:rsidRDefault="00A95CB4" w:rsidP="00A95CB4">
      <w:pPr>
        <w:pStyle w:val="Nagwek3"/>
      </w:pPr>
      <w:bookmarkStart w:id="70" w:name="_Toc156238516"/>
      <w:r>
        <w:t>5.3.12 Usunięcie zabiegu</w:t>
      </w:r>
      <w:bookmarkEnd w:id="70"/>
    </w:p>
    <w:p w14:paraId="55A02E3D" w14:textId="77777777" w:rsidR="00A95CB4" w:rsidRDefault="00A95CB4" w:rsidP="00202200">
      <w:pPr>
        <w:rPr>
          <w:rFonts w:ascii="Times New Roman" w:hAnsi="Times New Roman" w:cs="Times New Roman"/>
          <w:sz w:val="24"/>
          <w:szCs w:val="24"/>
        </w:rPr>
      </w:pPr>
    </w:p>
    <w:p w14:paraId="17DDDD1A" w14:textId="204B0A9F"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Po jego naciśnięciu, zostanie wyświetlon</w:t>
      </w:r>
      <w:r w:rsidR="00821B6B">
        <w:rPr>
          <w:rFonts w:ascii="Times New Roman" w:hAnsi="Times New Roman" w:cs="Times New Roman"/>
          <w:sz w:val="24"/>
          <w:szCs w:val="24"/>
        </w:rPr>
        <w:t>e okienko dialogowe, pytające o potwierdzenie usunięcia. Należy w nim wybrać przycisk „potwierdź”, aby system usunął zabieg. Po skończonej operacji, w aplikacji zostanie wyświetlona informacja o pomyślnym usunięciu zabiegu.</w:t>
      </w:r>
    </w:p>
    <w:p w14:paraId="52373703" w14:textId="77777777" w:rsidR="008452DF" w:rsidRDefault="008452DF" w:rsidP="00202200">
      <w:pPr>
        <w:rPr>
          <w:rFonts w:ascii="Times New Roman" w:hAnsi="Times New Roman" w:cs="Times New Roman"/>
          <w:sz w:val="24"/>
          <w:szCs w:val="24"/>
        </w:rPr>
      </w:pPr>
    </w:p>
    <w:p w14:paraId="06891DE1" w14:textId="7F69B62F" w:rsidR="00A95CB4" w:rsidRDefault="00A95CB4" w:rsidP="00A95CB4">
      <w:pPr>
        <w:pStyle w:val="Nagwek3"/>
      </w:pPr>
      <w:bookmarkStart w:id="71" w:name="_Toc156238517"/>
      <w:r>
        <w:t xml:space="preserve">5.3.13 </w:t>
      </w:r>
      <w:r w:rsidR="00801934">
        <w:t>Wyświetlenie</w:t>
      </w:r>
      <w:r>
        <w:t xml:space="preserve"> kalendarza upraw</w:t>
      </w:r>
      <w:bookmarkEnd w:id="71"/>
    </w:p>
    <w:p w14:paraId="125EAEE2" w14:textId="77777777" w:rsidR="00A95CB4" w:rsidRDefault="00A95CB4" w:rsidP="00202200">
      <w:pPr>
        <w:rPr>
          <w:rFonts w:ascii="Times New Roman" w:hAnsi="Times New Roman" w:cs="Times New Roman"/>
          <w:sz w:val="24"/>
          <w:szCs w:val="24"/>
        </w:rPr>
      </w:pPr>
    </w:p>
    <w:p w14:paraId="3D5389C8" w14:textId="47742DB4" w:rsidR="00A95CB4" w:rsidRDefault="00821B6B" w:rsidP="00821B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38C2DE6" w14:textId="77777777" w:rsidR="00821B6B" w:rsidRDefault="00821B6B" w:rsidP="00821B6B">
      <w:pPr>
        <w:rPr>
          <w:rFonts w:ascii="Times New Roman" w:hAnsi="Times New Roman" w:cs="Times New Roman"/>
          <w:sz w:val="24"/>
          <w:szCs w:val="24"/>
        </w:rPr>
      </w:pPr>
    </w:p>
    <w:p w14:paraId="2C49E2F7" w14:textId="40BA6322" w:rsidR="00821B6B" w:rsidRDefault="00821B6B" w:rsidP="00821B6B">
      <w:pPr>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Pr>
          <w:rFonts w:ascii="Times New Roman" w:hAnsi="Times New Roman" w:cs="Times New Roman"/>
          <w:b/>
          <w:bCs/>
          <w:sz w:val="24"/>
          <w:szCs w:val="24"/>
        </w:rPr>
        <w:t>[rysunku]</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2" w:name="_Toc156238518"/>
      <w:r>
        <w:lastRenderedPageBreak/>
        <w:t>Rozdział VI. Testy aplikacji</w:t>
      </w:r>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r>
        <w:t>6.1 Testy jednostkowe w aplikacji</w:t>
      </w:r>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w:t>
      </w:r>
      <w:r w:rsidR="00184F0F">
        <w:rPr>
          <w:rFonts w:ascii="Times New Roman" w:hAnsi="Times New Roman" w:cs="Times New Roman"/>
          <w:sz w:val="24"/>
          <w:szCs w:val="24"/>
        </w:rPr>
        <w:t>metody</w:t>
      </w:r>
      <w:r w:rsidR="00184F0F">
        <w:rPr>
          <w:rFonts w:ascii="Times New Roman" w:hAnsi="Times New Roman" w:cs="Times New Roman"/>
          <w:sz w:val="24"/>
          <w:szCs w:val="24"/>
        </w:rPr>
        <w:t>,</w:t>
      </w:r>
      <w:r w:rsidR="00184F0F">
        <w:rPr>
          <w:rFonts w:ascii="Times New Roman" w:hAnsi="Times New Roman" w:cs="Times New Roman"/>
          <w:sz w:val="24"/>
          <w:szCs w:val="24"/>
        </w:rPr>
        <w:t xml:space="preserve">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Kolejnym testem jest test sparametryzowany, do którego podawane są argumenty pełniące role scenariuszy. Test</w:t>
      </w:r>
      <w:r>
        <w:rPr>
          <w:rFonts w:ascii="Times New Roman" w:hAnsi="Times New Roman" w:cs="Times New Roman"/>
          <w:sz w:val="24"/>
          <w:szCs w:val="24"/>
        </w:rPr>
        <w:t xml:space="preserve">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w:t>
      </w:r>
      <w:r>
        <w:rPr>
          <w:rFonts w:ascii="Times New Roman" w:hAnsi="Times New Roman" w:cs="Times New Roman"/>
          <w:sz w:val="24"/>
          <w:szCs w:val="24"/>
        </w:rPr>
        <w:t>funkcj</w:t>
      </w:r>
      <w:r>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r>
        <w:t>6.2 Inne testy i konsultacje</w:t>
      </w:r>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r>
        <w:lastRenderedPageBreak/>
        <w:t>Podsumowanie</w:t>
      </w:r>
      <w:bookmarkEnd w:id="72"/>
    </w:p>
    <w:p w14:paraId="51BCC9D2" w14:textId="77777777" w:rsidR="00DC6AF2" w:rsidRDefault="00DC6AF2" w:rsidP="00DC6AF2">
      <w:pPr>
        <w:rPr>
          <w:rFonts w:ascii="Times New Roman" w:hAnsi="Times New Roman" w:cs="Times New Roman"/>
          <w:sz w:val="24"/>
          <w:szCs w:val="24"/>
        </w:rPr>
      </w:pPr>
    </w:p>
    <w:p w14:paraId="41B4D326" w14:textId="77777777" w:rsidR="000C5F73" w:rsidRDefault="000C5F73" w:rsidP="00DC6AF2">
      <w:pPr>
        <w:rPr>
          <w:rFonts w:ascii="Times New Roman" w:hAnsi="Times New Roman" w:cs="Times New Roman"/>
          <w:sz w:val="24"/>
          <w:szCs w:val="24"/>
        </w:rPr>
      </w:pP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73" w:name="_Toc156238520"/>
      <w:r>
        <w:t>Możliwości dalszego rozwoju</w:t>
      </w:r>
      <w:bookmarkEnd w:id="73"/>
    </w:p>
    <w:p w14:paraId="074EF679" w14:textId="77777777" w:rsidR="00DC6AF2" w:rsidRDefault="00DC6AF2" w:rsidP="00DC6AF2">
      <w:pPr>
        <w:rPr>
          <w:rFonts w:ascii="Times New Roman" w:hAnsi="Times New Roman" w:cs="Times New Roman"/>
          <w:sz w:val="24"/>
          <w:szCs w:val="24"/>
        </w:rPr>
      </w:pPr>
    </w:p>
    <w:p w14:paraId="1E661A26" w14:textId="78DA7C25" w:rsidR="00DC6AF2" w:rsidRPr="007B6D29" w:rsidRDefault="00DC6AF2" w:rsidP="00DC6AF2">
      <w:pPr>
        <w:pStyle w:val="Nagwek2"/>
        <w:rPr>
          <w:lang w:val="en-GB"/>
        </w:rPr>
      </w:pPr>
      <w:bookmarkStart w:id="74" w:name="_Toc156238521"/>
      <w:r w:rsidRPr="007B6D29">
        <w:rPr>
          <w:lang w:val="en-GB"/>
        </w:rPr>
        <w:t>Wnioski końcowe</w:t>
      </w:r>
      <w:bookmarkEnd w:id="74"/>
    </w:p>
    <w:p w14:paraId="4CC76875" w14:textId="77777777" w:rsidR="00DC6AF2" w:rsidRPr="007B6D29" w:rsidRDefault="00DC6AF2" w:rsidP="00DC6AF2">
      <w:pPr>
        <w:rPr>
          <w:rFonts w:ascii="Times New Roman" w:hAnsi="Times New Roman" w:cs="Times New Roman"/>
          <w:sz w:val="24"/>
          <w:szCs w:val="24"/>
          <w:lang w:val="en-GB"/>
        </w:rPr>
      </w:pPr>
    </w:p>
    <w:p w14:paraId="4606D1F7" w14:textId="0EB1C1BB" w:rsidR="00DC6AF2" w:rsidRPr="007B6D29" w:rsidRDefault="00DC6AF2">
      <w:pPr>
        <w:rPr>
          <w:rFonts w:ascii="Times New Roman" w:hAnsi="Times New Roman" w:cs="Times New Roman"/>
          <w:sz w:val="24"/>
          <w:szCs w:val="24"/>
          <w:lang w:val="en-GB"/>
        </w:rPr>
      </w:pPr>
      <w:r w:rsidRPr="007B6D29">
        <w:rPr>
          <w:rFonts w:ascii="Times New Roman" w:hAnsi="Times New Roman" w:cs="Times New Roman"/>
          <w:sz w:val="24"/>
          <w:szCs w:val="24"/>
          <w:lang w:val="en-GB"/>
        </w:rPr>
        <w:br w:type="page"/>
      </w:r>
    </w:p>
    <w:p w14:paraId="5461E3F8" w14:textId="15EEA5FE" w:rsidR="00DC6AF2" w:rsidRPr="007B6D29" w:rsidRDefault="00DC6AF2" w:rsidP="00614AA5">
      <w:pPr>
        <w:pStyle w:val="Nagwek1"/>
        <w:jc w:val="center"/>
        <w:rPr>
          <w:lang w:val="en-GB"/>
        </w:rPr>
      </w:pPr>
      <w:bookmarkStart w:id="75" w:name="_Toc156238522"/>
      <w:proofErr w:type="spellStart"/>
      <w:r w:rsidRPr="007B6D29">
        <w:rPr>
          <w:lang w:val="en-GB"/>
        </w:rPr>
        <w:lastRenderedPageBreak/>
        <w:t>Bibliografia</w:t>
      </w:r>
      <w:bookmarkEnd w:id="75"/>
      <w:proofErr w:type="spellEnd"/>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proofErr w:type="spellStart"/>
      <w:r w:rsidRPr="007B6D29">
        <w:rPr>
          <w:rFonts w:ascii="Times New Roman" w:hAnsi="Times New Roman" w:cs="Times New Roman"/>
          <w:b/>
          <w:bCs/>
          <w:sz w:val="26"/>
          <w:szCs w:val="26"/>
          <w:lang w:val="en-GB"/>
        </w:rPr>
        <w:t>Literatura</w:t>
      </w:r>
      <w:proofErr w:type="spellEnd"/>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r>
      <w:proofErr w:type="spellStart"/>
      <w:r w:rsidRPr="007B6D29">
        <w:rPr>
          <w:rFonts w:ascii="Times New Roman" w:hAnsi="Times New Roman" w:cs="Times New Roman"/>
          <w:sz w:val="24"/>
          <w:szCs w:val="24"/>
        </w:rPr>
        <w:t>Cay</w:t>
      </w:r>
      <w:proofErr w:type="spellEnd"/>
      <w:r w:rsidRPr="007B6D29">
        <w:rPr>
          <w:rFonts w:ascii="Times New Roman" w:hAnsi="Times New Roman" w:cs="Times New Roman"/>
          <w:sz w:val="24"/>
          <w:szCs w:val="24"/>
        </w:rPr>
        <w:t xml:space="preserve"> S. Horstmann, Java 8. Przewodnik doświadczonego programisty, Helion,</w:t>
      </w:r>
      <w:r w:rsidR="004A6EFD" w:rsidRPr="007B6D29">
        <w:rPr>
          <w:rFonts w:ascii="Times New Roman" w:hAnsi="Times New Roman" w:cs="Times New Roman"/>
          <w:sz w:val="24"/>
          <w:szCs w:val="24"/>
        </w:rPr>
        <w:t xml:space="preserve"> 2015</w:t>
      </w:r>
    </w:p>
    <w:p w14:paraId="0213A8BF" w14:textId="01603B58" w:rsidR="004A6EFD" w:rsidRPr="008E438F" w:rsidRDefault="004A6EFD"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p>
    <w:p w14:paraId="50BFF0A9" w14:textId="77777777" w:rsidR="00665866" w:rsidRPr="008E438F" w:rsidRDefault="00665866" w:rsidP="00614AA5">
      <w:pPr>
        <w:jc w:val="both"/>
        <w:rPr>
          <w:rFonts w:ascii="Times New Roman" w:hAnsi="Times New Roman" w:cs="Times New Roman"/>
          <w:sz w:val="24"/>
          <w:szCs w:val="24"/>
          <w:lang w:val="en-GB"/>
        </w:rPr>
      </w:pPr>
    </w:p>
    <w:p w14:paraId="4CF8BECE" w14:textId="4E6173B5" w:rsidR="00665866" w:rsidRPr="008E438F" w:rsidRDefault="00665866" w:rsidP="00614AA5">
      <w:pPr>
        <w:jc w:val="both"/>
        <w:rPr>
          <w:rFonts w:ascii="Times New Roman" w:hAnsi="Times New Roman" w:cs="Times New Roman"/>
          <w:b/>
          <w:bCs/>
          <w:sz w:val="24"/>
          <w:szCs w:val="24"/>
          <w:lang w:val="en-GB"/>
        </w:rPr>
      </w:pPr>
    </w:p>
    <w:p w14:paraId="0BB0F96A" w14:textId="2794D3DF" w:rsidR="00DC6AF2" w:rsidRPr="008E438F" w:rsidRDefault="00DC6AF2"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br w:type="page"/>
      </w:r>
    </w:p>
    <w:p w14:paraId="4DFA088C" w14:textId="6B627D84" w:rsidR="00DC6AF2" w:rsidRDefault="00DC6AF2" w:rsidP="00DC6AF2">
      <w:pPr>
        <w:pStyle w:val="Nagwek1"/>
      </w:pPr>
      <w:bookmarkStart w:id="76" w:name="_Toc156238523"/>
      <w:r>
        <w:lastRenderedPageBreak/>
        <w:t>Spis ilustracji</w:t>
      </w:r>
      <w:bookmarkEnd w:id="76"/>
    </w:p>
    <w:p w14:paraId="4755575A" w14:textId="3C762E29"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1CD5A274" w14:textId="2931AC14" w:rsidR="00DC6AF2" w:rsidRPr="00DC6AF2" w:rsidRDefault="00DC6AF2" w:rsidP="00DC6AF2">
      <w:pPr>
        <w:pStyle w:val="Nagwek1"/>
      </w:pPr>
      <w:bookmarkStart w:id="77" w:name="_Toc156238524"/>
      <w:r>
        <w:lastRenderedPageBreak/>
        <w:t>Płyta CD</w:t>
      </w:r>
      <w:bookmarkEnd w:id="77"/>
    </w:p>
    <w:sectPr w:rsidR="00DC6AF2" w:rsidRPr="00DC6AF2">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58A58" w14:textId="77777777" w:rsidR="00215E64" w:rsidRDefault="00215E64" w:rsidP="00161DD4">
      <w:pPr>
        <w:spacing w:after="0" w:line="240" w:lineRule="auto"/>
      </w:pPr>
      <w:r>
        <w:separator/>
      </w:r>
    </w:p>
  </w:endnote>
  <w:endnote w:type="continuationSeparator" w:id="0">
    <w:p w14:paraId="3C1F4975" w14:textId="77777777" w:rsidR="00215E64" w:rsidRDefault="00215E64"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2FF81" w14:textId="77777777" w:rsidR="00215E64" w:rsidRDefault="00215E64" w:rsidP="00161DD4">
      <w:pPr>
        <w:spacing w:after="0" w:line="240" w:lineRule="auto"/>
      </w:pPr>
      <w:r>
        <w:separator/>
      </w:r>
    </w:p>
  </w:footnote>
  <w:footnote w:type="continuationSeparator" w:id="0">
    <w:p w14:paraId="341F2B30" w14:textId="77777777" w:rsidR="00215E64" w:rsidRDefault="00215E64"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22699"/>
    <w:rsid w:val="000241C4"/>
    <w:rsid w:val="0002557E"/>
    <w:rsid w:val="00031497"/>
    <w:rsid w:val="00035311"/>
    <w:rsid w:val="0004092F"/>
    <w:rsid w:val="00050F14"/>
    <w:rsid w:val="000528A9"/>
    <w:rsid w:val="000538B7"/>
    <w:rsid w:val="00075309"/>
    <w:rsid w:val="0008502E"/>
    <w:rsid w:val="0008780D"/>
    <w:rsid w:val="00096CD3"/>
    <w:rsid w:val="000B4E99"/>
    <w:rsid w:val="000B623E"/>
    <w:rsid w:val="000B6D03"/>
    <w:rsid w:val="000C29F2"/>
    <w:rsid w:val="000C5F73"/>
    <w:rsid w:val="000D31E3"/>
    <w:rsid w:val="000F2A9F"/>
    <w:rsid w:val="000F43BB"/>
    <w:rsid w:val="000F73CD"/>
    <w:rsid w:val="001044BE"/>
    <w:rsid w:val="00114A89"/>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F5EDC"/>
    <w:rsid w:val="001F6325"/>
    <w:rsid w:val="00202200"/>
    <w:rsid w:val="00202B05"/>
    <w:rsid w:val="00205660"/>
    <w:rsid w:val="00215E64"/>
    <w:rsid w:val="00222223"/>
    <w:rsid w:val="00222896"/>
    <w:rsid w:val="00232008"/>
    <w:rsid w:val="0023726A"/>
    <w:rsid w:val="00237A3E"/>
    <w:rsid w:val="002438BD"/>
    <w:rsid w:val="002475DC"/>
    <w:rsid w:val="00252557"/>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AC5"/>
    <w:rsid w:val="002E5F39"/>
    <w:rsid w:val="002F2DC7"/>
    <w:rsid w:val="002F4A98"/>
    <w:rsid w:val="00326E63"/>
    <w:rsid w:val="003432AB"/>
    <w:rsid w:val="00344B9A"/>
    <w:rsid w:val="00354AE4"/>
    <w:rsid w:val="003628FC"/>
    <w:rsid w:val="00364B4E"/>
    <w:rsid w:val="003662F4"/>
    <w:rsid w:val="003705D7"/>
    <w:rsid w:val="00376811"/>
    <w:rsid w:val="00385048"/>
    <w:rsid w:val="003924CB"/>
    <w:rsid w:val="003A1A61"/>
    <w:rsid w:val="003A231C"/>
    <w:rsid w:val="003A569A"/>
    <w:rsid w:val="003C3B4B"/>
    <w:rsid w:val="003D6E37"/>
    <w:rsid w:val="003E2C13"/>
    <w:rsid w:val="0040304E"/>
    <w:rsid w:val="004070FD"/>
    <w:rsid w:val="00416192"/>
    <w:rsid w:val="00417FF0"/>
    <w:rsid w:val="004206C2"/>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96EE8"/>
    <w:rsid w:val="005B5E80"/>
    <w:rsid w:val="005C51F4"/>
    <w:rsid w:val="005F0719"/>
    <w:rsid w:val="005F4FC7"/>
    <w:rsid w:val="005F72D9"/>
    <w:rsid w:val="005F7E1D"/>
    <w:rsid w:val="00603E78"/>
    <w:rsid w:val="00604685"/>
    <w:rsid w:val="0060592D"/>
    <w:rsid w:val="00614AA5"/>
    <w:rsid w:val="0061655D"/>
    <w:rsid w:val="00616954"/>
    <w:rsid w:val="006304D8"/>
    <w:rsid w:val="006415A3"/>
    <w:rsid w:val="00664A8D"/>
    <w:rsid w:val="00665866"/>
    <w:rsid w:val="00666E99"/>
    <w:rsid w:val="00674EBB"/>
    <w:rsid w:val="0067796F"/>
    <w:rsid w:val="00677D3C"/>
    <w:rsid w:val="00683871"/>
    <w:rsid w:val="006853BA"/>
    <w:rsid w:val="00695716"/>
    <w:rsid w:val="00696936"/>
    <w:rsid w:val="00696CF6"/>
    <w:rsid w:val="006C5AA8"/>
    <w:rsid w:val="006E71F1"/>
    <w:rsid w:val="006F7546"/>
    <w:rsid w:val="00703E39"/>
    <w:rsid w:val="00711421"/>
    <w:rsid w:val="00714C04"/>
    <w:rsid w:val="007159C7"/>
    <w:rsid w:val="00722ADF"/>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64BE"/>
    <w:rsid w:val="00821B6B"/>
    <w:rsid w:val="00822D35"/>
    <w:rsid w:val="00831AAB"/>
    <w:rsid w:val="00834C98"/>
    <w:rsid w:val="00835A00"/>
    <w:rsid w:val="00836824"/>
    <w:rsid w:val="008452DF"/>
    <w:rsid w:val="008857C7"/>
    <w:rsid w:val="008903CD"/>
    <w:rsid w:val="00893F37"/>
    <w:rsid w:val="008A0748"/>
    <w:rsid w:val="008A506F"/>
    <w:rsid w:val="008B5A1A"/>
    <w:rsid w:val="008D197A"/>
    <w:rsid w:val="008E438F"/>
    <w:rsid w:val="008E5BAF"/>
    <w:rsid w:val="008F2BD3"/>
    <w:rsid w:val="008F6201"/>
    <w:rsid w:val="0090135E"/>
    <w:rsid w:val="0090224F"/>
    <w:rsid w:val="009058F4"/>
    <w:rsid w:val="00923643"/>
    <w:rsid w:val="00924EA5"/>
    <w:rsid w:val="0093739A"/>
    <w:rsid w:val="00966D93"/>
    <w:rsid w:val="00981088"/>
    <w:rsid w:val="00981C45"/>
    <w:rsid w:val="00991E5C"/>
    <w:rsid w:val="00992349"/>
    <w:rsid w:val="009A4871"/>
    <w:rsid w:val="009A7370"/>
    <w:rsid w:val="009B0383"/>
    <w:rsid w:val="009B1E14"/>
    <w:rsid w:val="009C2613"/>
    <w:rsid w:val="009C269A"/>
    <w:rsid w:val="009D1898"/>
    <w:rsid w:val="009E0BA7"/>
    <w:rsid w:val="009E16CD"/>
    <w:rsid w:val="009E7CCB"/>
    <w:rsid w:val="00A0710E"/>
    <w:rsid w:val="00A3485C"/>
    <w:rsid w:val="00A44E0C"/>
    <w:rsid w:val="00A65272"/>
    <w:rsid w:val="00A7352D"/>
    <w:rsid w:val="00A76907"/>
    <w:rsid w:val="00A95CB4"/>
    <w:rsid w:val="00AB21ED"/>
    <w:rsid w:val="00AB6B9E"/>
    <w:rsid w:val="00AC14DB"/>
    <w:rsid w:val="00AE1A00"/>
    <w:rsid w:val="00AF58AB"/>
    <w:rsid w:val="00AF6E5C"/>
    <w:rsid w:val="00B078BE"/>
    <w:rsid w:val="00B13660"/>
    <w:rsid w:val="00B40300"/>
    <w:rsid w:val="00B429C1"/>
    <w:rsid w:val="00B74FCD"/>
    <w:rsid w:val="00B76D07"/>
    <w:rsid w:val="00B77245"/>
    <w:rsid w:val="00B91F9C"/>
    <w:rsid w:val="00BB0D40"/>
    <w:rsid w:val="00BB2EC7"/>
    <w:rsid w:val="00BC7D4D"/>
    <w:rsid w:val="00BE3FAA"/>
    <w:rsid w:val="00BE5CBE"/>
    <w:rsid w:val="00BE777E"/>
    <w:rsid w:val="00BF4334"/>
    <w:rsid w:val="00C1453A"/>
    <w:rsid w:val="00C211C5"/>
    <w:rsid w:val="00C26339"/>
    <w:rsid w:val="00C34659"/>
    <w:rsid w:val="00C37382"/>
    <w:rsid w:val="00C4570A"/>
    <w:rsid w:val="00C54755"/>
    <w:rsid w:val="00C56650"/>
    <w:rsid w:val="00C56FC5"/>
    <w:rsid w:val="00C6332F"/>
    <w:rsid w:val="00C74310"/>
    <w:rsid w:val="00C7708A"/>
    <w:rsid w:val="00C80AB2"/>
    <w:rsid w:val="00C8304F"/>
    <w:rsid w:val="00C91447"/>
    <w:rsid w:val="00C93882"/>
    <w:rsid w:val="00C943B4"/>
    <w:rsid w:val="00CA2F3D"/>
    <w:rsid w:val="00CC11E3"/>
    <w:rsid w:val="00CD02C2"/>
    <w:rsid w:val="00CD73B1"/>
    <w:rsid w:val="00CF3E18"/>
    <w:rsid w:val="00D006F4"/>
    <w:rsid w:val="00D01199"/>
    <w:rsid w:val="00D06640"/>
    <w:rsid w:val="00D20EFD"/>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4C68"/>
    <w:rsid w:val="00DC6AF2"/>
    <w:rsid w:val="00DC7ABA"/>
    <w:rsid w:val="00DD1403"/>
    <w:rsid w:val="00DD6F6C"/>
    <w:rsid w:val="00E11D97"/>
    <w:rsid w:val="00E164FB"/>
    <w:rsid w:val="00E27B4E"/>
    <w:rsid w:val="00E35A79"/>
    <w:rsid w:val="00E47A9F"/>
    <w:rsid w:val="00E559F5"/>
    <w:rsid w:val="00E853E1"/>
    <w:rsid w:val="00EA1990"/>
    <w:rsid w:val="00EB02F8"/>
    <w:rsid w:val="00EB1FED"/>
    <w:rsid w:val="00EE6940"/>
    <w:rsid w:val="00EF5876"/>
    <w:rsid w:val="00F03208"/>
    <w:rsid w:val="00F10BF1"/>
    <w:rsid w:val="00F14AEB"/>
    <w:rsid w:val="00F154BA"/>
    <w:rsid w:val="00F34BE7"/>
    <w:rsid w:val="00F350BE"/>
    <w:rsid w:val="00F37C65"/>
    <w:rsid w:val="00F37D65"/>
    <w:rsid w:val="00F411E4"/>
    <w:rsid w:val="00F418D2"/>
    <w:rsid w:val="00F4495E"/>
    <w:rsid w:val="00F769E0"/>
    <w:rsid w:val="00F7750E"/>
    <w:rsid w:val="00F818B0"/>
    <w:rsid w:val="00F83091"/>
    <w:rsid w:val="00F85CE3"/>
    <w:rsid w:val="00F96EB0"/>
    <w:rsid w:val="00FB3234"/>
    <w:rsid w:val="00FB4847"/>
    <w:rsid w:val="00FC0F9A"/>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3800</TotalTime>
  <Pages>1</Pages>
  <Words>17145</Words>
  <Characters>102873</Characters>
  <Application>Microsoft Office Word</Application>
  <DocSecurity>0</DocSecurity>
  <Lines>857</Lines>
  <Paragraphs>239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81</cp:revision>
  <dcterms:created xsi:type="dcterms:W3CDTF">2024-01-09T07:27:00Z</dcterms:created>
  <dcterms:modified xsi:type="dcterms:W3CDTF">2024-01-16T14:31:00Z</dcterms:modified>
</cp:coreProperties>
</file>